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B08F9" w14:textId="77777777" w:rsidR="00C53547" w:rsidRDefault="00C4508D" w:rsidP="00D54CA9">
      <w:pPr>
        <w:pStyle w:val="Balk1"/>
        <w:spacing w:before="52"/>
        <w:ind w:left="0" w:right="7"/>
      </w:pPr>
      <w:r>
        <w:t>T.C.</w:t>
      </w:r>
    </w:p>
    <w:p w14:paraId="45F40EB3" w14:textId="77777777" w:rsidR="00C53547" w:rsidRDefault="00C4508D" w:rsidP="00D54CA9">
      <w:pPr>
        <w:ind w:right="7"/>
        <w:jc w:val="center"/>
        <w:rPr>
          <w:b/>
          <w:sz w:val="24"/>
        </w:rPr>
      </w:pPr>
      <w:r>
        <w:rPr>
          <w:b/>
          <w:sz w:val="24"/>
        </w:rPr>
        <w:t>FIRAT ÜNİVERSİTESİ EĞİTİM FAKÜLTESİ</w:t>
      </w:r>
    </w:p>
    <w:p w14:paraId="3EE4C57D" w14:textId="77777777" w:rsidR="00D54CA9" w:rsidRDefault="00BE2F02" w:rsidP="00D54CA9">
      <w:pPr>
        <w:spacing w:line="293" w:lineRule="exact"/>
        <w:ind w:right="7"/>
        <w:jc w:val="center"/>
        <w:rPr>
          <w:b/>
          <w:sz w:val="24"/>
        </w:rPr>
      </w:pPr>
      <w:r>
        <w:rPr>
          <w:b/>
          <w:sz w:val="24"/>
        </w:rPr>
        <w:t>2023-2024</w:t>
      </w:r>
      <w:r w:rsidR="00C4508D">
        <w:rPr>
          <w:b/>
          <w:sz w:val="24"/>
        </w:rPr>
        <w:t xml:space="preserve"> GÜZ YARIYILI PEDAGOJİK FORMASYON EĞİTİMİ </w:t>
      </w:r>
    </w:p>
    <w:p w14:paraId="69792BCB" w14:textId="77777777" w:rsidR="00C53547" w:rsidRDefault="005A6F7C" w:rsidP="00D54CA9">
      <w:pPr>
        <w:spacing w:line="293" w:lineRule="exact"/>
        <w:ind w:right="7"/>
        <w:jc w:val="center"/>
        <w:rPr>
          <w:b/>
          <w:sz w:val="24"/>
        </w:rPr>
      </w:pPr>
      <w:r>
        <w:rPr>
          <w:b/>
          <w:sz w:val="24"/>
        </w:rPr>
        <w:t>SERTİFİKA PROGRAMI</w:t>
      </w:r>
      <w:r w:rsidR="009250E7">
        <w:rPr>
          <w:b/>
          <w:sz w:val="24"/>
        </w:rPr>
        <w:t xml:space="preserve"> AKADEMİK TAKVİMİ</w:t>
      </w:r>
    </w:p>
    <w:p w14:paraId="6891ED59" w14:textId="77777777" w:rsidR="00C53547" w:rsidRDefault="00C53547">
      <w:pPr>
        <w:pStyle w:val="GvdeMetni"/>
        <w:jc w:val="left"/>
        <w:rPr>
          <w:b/>
          <w:sz w:val="20"/>
        </w:rPr>
      </w:pPr>
    </w:p>
    <w:p w14:paraId="414B7108" w14:textId="77777777" w:rsidR="00C53547" w:rsidRDefault="00C53547">
      <w:pPr>
        <w:pStyle w:val="GvdeMetni"/>
        <w:spacing w:before="3"/>
        <w:jc w:val="left"/>
        <w:rPr>
          <w:b/>
          <w:sz w:val="11"/>
        </w:rPr>
      </w:pPr>
    </w:p>
    <w:tbl>
      <w:tblPr>
        <w:tblStyle w:val="TableNormal"/>
        <w:tblW w:w="95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4"/>
        <w:gridCol w:w="3217"/>
      </w:tblGrid>
      <w:tr w:rsidR="00CE7980" w14:paraId="27AAB555" w14:textId="77777777" w:rsidTr="00086638">
        <w:trPr>
          <w:trHeight w:val="510"/>
          <w:jc w:val="center"/>
        </w:trPr>
        <w:tc>
          <w:tcPr>
            <w:tcW w:w="6374" w:type="dxa"/>
            <w:vAlign w:val="center"/>
          </w:tcPr>
          <w:p w14:paraId="063C29DC" w14:textId="77777777" w:rsidR="00CE7980" w:rsidRPr="00E442EE" w:rsidRDefault="00CE7980">
            <w:pPr>
              <w:pStyle w:val="TableParagraph"/>
              <w:spacing w:before="85"/>
              <w:ind w:left="729"/>
              <w:rPr>
                <w:rFonts w:ascii="Times New Roman" w:hAnsi="Times New Roman" w:cs="Times New Roman"/>
                <w:b/>
                <w:sz w:val="24"/>
                <w:szCs w:val="24"/>
              </w:rPr>
            </w:pPr>
            <w:r w:rsidRPr="00E442EE">
              <w:rPr>
                <w:rFonts w:ascii="Times New Roman" w:hAnsi="Times New Roman" w:cs="Times New Roman"/>
                <w:b/>
                <w:sz w:val="24"/>
                <w:szCs w:val="24"/>
              </w:rPr>
              <w:t>Yapılacak İşlemler</w:t>
            </w:r>
          </w:p>
        </w:tc>
        <w:tc>
          <w:tcPr>
            <w:tcW w:w="3217" w:type="dxa"/>
            <w:vAlign w:val="center"/>
          </w:tcPr>
          <w:p w14:paraId="4D1E8A41" w14:textId="77777777" w:rsidR="00CE7980" w:rsidRPr="00E442EE" w:rsidRDefault="00CE7980">
            <w:pPr>
              <w:pStyle w:val="TableParagraph"/>
              <w:spacing w:before="85"/>
              <w:ind w:left="1007" w:right="1001"/>
              <w:jc w:val="center"/>
              <w:rPr>
                <w:rFonts w:ascii="Times New Roman" w:hAnsi="Times New Roman" w:cs="Times New Roman"/>
                <w:b/>
                <w:sz w:val="24"/>
                <w:szCs w:val="24"/>
              </w:rPr>
            </w:pPr>
            <w:r w:rsidRPr="00E442EE">
              <w:rPr>
                <w:rFonts w:ascii="Times New Roman" w:hAnsi="Times New Roman" w:cs="Times New Roman"/>
                <w:b/>
                <w:sz w:val="24"/>
                <w:szCs w:val="24"/>
              </w:rPr>
              <w:t>Tarihler</w:t>
            </w:r>
          </w:p>
        </w:tc>
      </w:tr>
      <w:tr w:rsidR="00CE7980" w14:paraId="0F451D2F" w14:textId="77777777" w:rsidTr="00086638">
        <w:trPr>
          <w:trHeight w:val="880"/>
          <w:jc w:val="center"/>
        </w:trPr>
        <w:tc>
          <w:tcPr>
            <w:tcW w:w="6374" w:type="dxa"/>
            <w:vAlign w:val="center"/>
          </w:tcPr>
          <w:p w14:paraId="5AFB4FED" w14:textId="77777777" w:rsidR="00CE7980" w:rsidRPr="00E442EE" w:rsidRDefault="00CE7980">
            <w:pPr>
              <w:pStyle w:val="TableParagraph"/>
              <w:spacing w:before="1" w:line="290" w:lineRule="atLeast"/>
              <w:ind w:right="601"/>
              <w:jc w:val="both"/>
              <w:rPr>
                <w:rFonts w:ascii="Times New Roman" w:hAnsi="Times New Roman" w:cs="Times New Roman"/>
                <w:sz w:val="24"/>
                <w:szCs w:val="24"/>
              </w:rPr>
            </w:pPr>
            <w:r w:rsidRPr="00E442EE">
              <w:rPr>
                <w:rFonts w:ascii="Times New Roman" w:hAnsi="Times New Roman" w:cs="Times New Roman"/>
                <w:sz w:val="24"/>
                <w:szCs w:val="24"/>
              </w:rPr>
              <w:t>2. İlanda kesin kayıt hakkı kazananların ilanı ve kesin kayıtlar</w:t>
            </w:r>
          </w:p>
        </w:tc>
        <w:tc>
          <w:tcPr>
            <w:tcW w:w="3217" w:type="dxa"/>
            <w:vAlign w:val="center"/>
          </w:tcPr>
          <w:p w14:paraId="76360CF6" w14:textId="77777777" w:rsidR="00CE7980" w:rsidRPr="00E442EE" w:rsidRDefault="00753F1C">
            <w:pPr>
              <w:pStyle w:val="TableParagraph"/>
              <w:spacing w:before="148"/>
              <w:ind w:left="108"/>
              <w:rPr>
                <w:rFonts w:ascii="Times New Roman" w:hAnsi="Times New Roman" w:cs="Times New Roman"/>
                <w:sz w:val="24"/>
                <w:szCs w:val="24"/>
              </w:rPr>
            </w:pPr>
            <w:r>
              <w:rPr>
                <w:rFonts w:ascii="Times New Roman" w:hAnsi="Times New Roman" w:cs="Times New Roman"/>
                <w:sz w:val="24"/>
                <w:szCs w:val="24"/>
              </w:rPr>
              <w:t>28.08.2023-29.08.2023</w:t>
            </w:r>
          </w:p>
          <w:p w14:paraId="129C3FB7" w14:textId="77777777" w:rsidR="00CE7980" w:rsidRPr="00E442EE" w:rsidRDefault="00CE7980">
            <w:pPr>
              <w:pStyle w:val="TableParagraph"/>
              <w:ind w:left="163"/>
              <w:rPr>
                <w:rFonts w:ascii="Times New Roman" w:hAnsi="Times New Roman" w:cs="Times New Roman"/>
                <w:sz w:val="24"/>
                <w:szCs w:val="24"/>
              </w:rPr>
            </w:pPr>
            <w:r w:rsidRPr="00E442EE">
              <w:rPr>
                <w:rFonts w:ascii="Times New Roman" w:hAnsi="Times New Roman" w:cs="Times New Roman"/>
                <w:sz w:val="24"/>
                <w:szCs w:val="24"/>
              </w:rPr>
              <w:t>(Saat 17.00’ye kadar)</w:t>
            </w:r>
          </w:p>
        </w:tc>
      </w:tr>
      <w:tr w:rsidR="00086638" w14:paraId="61C11726" w14:textId="77777777" w:rsidTr="00086638">
        <w:trPr>
          <w:trHeight w:val="880"/>
          <w:jc w:val="center"/>
        </w:trPr>
        <w:tc>
          <w:tcPr>
            <w:tcW w:w="6374" w:type="dxa"/>
            <w:vAlign w:val="center"/>
          </w:tcPr>
          <w:p w14:paraId="697D5569" w14:textId="77777777" w:rsidR="00086638" w:rsidRDefault="00F91BC9">
            <w:pPr>
              <w:pStyle w:val="TableParagraph"/>
              <w:spacing w:before="1" w:line="290" w:lineRule="atLeast"/>
              <w:ind w:right="601"/>
              <w:jc w:val="both"/>
              <w:rPr>
                <w:rFonts w:ascii="Times New Roman" w:hAnsi="Times New Roman" w:cs="Times New Roman"/>
                <w:sz w:val="24"/>
                <w:szCs w:val="24"/>
              </w:rPr>
            </w:pPr>
            <w:r>
              <w:rPr>
                <w:rFonts w:ascii="Times New Roman" w:hAnsi="Times New Roman" w:cs="Times New Roman"/>
                <w:sz w:val="24"/>
                <w:szCs w:val="24"/>
              </w:rPr>
              <w:t>S</w:t>
            </w:r>
            <w:r w:rsidR="00086638" w:rsidRPr="004B3B51">
              <w:rPr>
                <w:rFonts w:ascii="Times New Roman" w:hAnsi="Times New Roman" w:cs="Times New Roman"/>
                <w:sz w:val="24"/>
                <w:szCs w:val="24"/>
              </w:rPr>
              <w:t>on alım başvuruları</w:t>
            </w:r>
          </w:p>
          <w:p w14:paraId="084285F9" w14:textId="77777777" w:rsidR="00FB1AB0" w:rsidRPr="004B3B51" w:rsidRDefault="00FB1AB0">
            <w:pPr>
              <w:pStyle w:val="TableParagraph"/>
              <w:spacing w:before="1" w:line="290" w:lineRule="atLeast"/>
              <w:ind w:right="601"/>
              <w:jc w:val="both"/>
              <w:rPr>
                <w:rFonts w:ascii="Times New Roman" w:hAnsi="Times New Roman" w:cs="Times New Roman"/>
                <w:sz w:val="24"/>
                <w:szCs w:val="24"/>
              </w:rPr>
            </w:pPr>
            <w:r>
              <w:rPr>
                <w:rFonts w:ascii="Times New Roman" w:hAnsi="Times New Roman" w:cs="Times New Roman"/>
                <w:sz w:val="24"/>
                <w:szCs w:val="24"/>
              </w:rPr>
              <w:t>(Son alım başvuruları belirtilen gün ve saatler arasında Eğitim Fakültesi PFE Ofisi’ne şahsen gelinerek yapılacaktır.)</w:t>
            </w:r>
          </w:p>
        </w:tc>
        <w:tc>
          <w:tcPr>
            <w:tcW w:w="3217" w:type="dxa"/>
            <w:vAlign w:val="center"/>
          </w:tcPr>
          <w:p w14:paraId="7B1A595A" w14:textId="77777777" w:rsidR="00F91BC9" w:rsidRDefault="00753F1C" w:rsidP="00753F1C">
            <w:pPr>
              <w:pStyle w:val="TableParagraph"/>
              <w:spacing w:before="148"/>
              <w:ind w:left="108"/>
              <w:rPr>
                <w:rFonts w:ascii="Times New Roman" w:hAnsi="Times New Roman" w:cs="Times New Roman"/>
                <w:sz w:val="24"/>
                <w:szCs w:val="24"/>
              </w:rPr>
            </w:pPr>
            <w:r w:rsidRPr="004B3B51">
              <w:rPr>
                <w:rFonts w:ascii="Times New Roman" w:hAnsi="Times New Roman" w:cs="Times New Roman"/>
                <w:sz w:val="24"/>
                <w:szCs w:val="24"/>
              </w:rPr>
              <w:t>31.08.2023</w:t>
            </w:r>
            <w:r w:rsidR="00F91BC9">
              <w:rPr>
                <w:rFonts w:ascii="Times New Roman" w:hAnsi="Times New Roman" w:cs="Times New Roman"/>
                <w:sz w:val="24"/>
                <w:szCs w:val="24"/>
              </w:rPr>
              <w:t xml:space="preserve"> </w:t>
            </w:r>
          </w:p>
          <w:p w14:paraId="3CE2BEDE" w14:textId="77777777" w:rsidR="00086638" w:rsidRPr="004B3B51" w:rsidRDefault="00F91BC9" w:rsidP="00753F1C">
            <w:pPr>
              <w:pStyle w:val="TableParagraph"/>
              <w:spacing w:before="148"/>
              <w:ind w:left="108"/>
              <w:rPr>
                <w:rFonts w:ascii="Times New Roman" w:hAnsi="Times New Roman" w:cs="Times New Roman"/>
                <w:sz w:val="24"/>
                <w:szCs w:val="24"/>
              </w:rPr>
            </w:pPr>
            <w:r>
              <w:rPr>
                <w:rFonts w:ascii="Times New Roman" w:hAnsi="Times New Roman" w:cs="Times New Roman"/>
                <w:sz w:val="24"/>
                <w:szCs w:val="24"/>
              </w:rPr>
              <w:t>(Saat 08.00-12.00 arası)</w:t>
            </w:r>
          </w:p>
        </w:tc>
      </w:tr>
      <w:tr w:rsidR="00086638" w14:paraId="66D20361" w14:textId="77777777" w:rsidTr="00086638">
        <w:trPr>
          <w:trHeight w:val="880"/>
          <w:jc w:val="center"/>
        </w:trPr>
        <w:tc>
          <w:tcPr>
            <w:tcW w:w="6374" w:type="dxa"/>
            <w:vAlign w:val="center"/>
          </w:tcPr>
          <w:p w14:paraId="47A1F81A" w14:textId="77777777" w:rsidR="00086638" w:rsidRDefault="00086638">
            <w:pPr>
              <w:pStyle w:val="TableParagraph"/>
              <w:spacing w:before="1" w:line="290" w:lineRule="atLeast"/>
              <w:ind w:right="601"/>
              <w:jc w:val="both"/>
              <w:rPr>
                <w:rFonts w:ascii="Times New Roman" w:hAnsi="Times New Roman" w:cs="Times New Roman"/>
                <w:sz w:val="24"/>
                <w:szCs w:val="24"/>
              </w:rPr>
            </w:pPr>
            <w:r w:rsidRPr="004B3B51">
              <w:rPr>
                <w:rFonts w:ascii="Times New Roman" w:hAnsi="Times New Roman" w:cs="Times New Roman"/>
                <w:sz w:val="24"/>
                <w:szCs w:val="24"/>
              </w:rPr>
              <w:t>Son alımda kesin kayıt hakkı kazananların ilanı ve kesin kayıtlar</w:t>
            </w:r>
          </w:p>
          <w:p w14:paraId="2BB7DB7B" w14:textId="77777777" w:rsidR="00FB1AB0" w:rsidRPr="004B3B51" w:rsidRDefault="00FB1AB0" w:rsidP="00FB1AB0">
            <w:pPr>
              <w:pStyle w:val="TableParagraph"/>
              <w:spacing w:before="1" w:line="290" w:lineRule="atLeast"/>
              <w:ind w:right="601"/>
              <w:jc w:val="both"/>
              <w:rPr>
                <w:rFonts w:ascii="Times New Roman" w:hAnsi="Times New Roman" w:cs="Times New Roman"/>
                <w:sz w:val="24"/>
                <w:szCs w:val="24"/>
              </w:rPr>
            </w:pPr>
            <w:r>
              <w:rPr>
                <w:rFonts w:ascii="Times New Roman" w:hAnsi="Times New Roman" w:cs="Times New Roman"/>
                <w:sz w:val="24"/>
                <w:szCs w:val="24"/>
              </w:rPr>
              <w:t>(Son alımdaki kesin kayıtlar belirtilen gün ve saatler arasında Eğitim Fakültesi PFE Ofisi’ne şahsen gelinerek yapılacaktır.)</w:t>
            </w:r>
          </w:p>
        </w:tc>
        <w:tc>
          <w:tcPr>
            <w:tcW w:w="3217" w:type="dxa"/>
            <w:vAlign w:val="center"/>
          </w:tcPr>
          <w:p w14:paraId="476BD5F3" w14:textId="77777777" w:rsidR="00086638" w:rsidRDefault="00753F1C" w:rsidP="00753F1C">
            <w:pPr>
              <w:pStyle w:val="TableParagraph"/>
              <w:spacing w:before="148"/>
              <w:ind w:left="108"/>
              <w:rPr>
                <w:rFonts w:ascii="Times New Roman" w:hAnsi="Times New Roman" w:cs="Times New Roman"/>
                <w:sz w:val="24"/>
                <w:szCs w:val="24"/>
              </w:rPr>
            </w:pPr>
            <w:r w:rsidRPr="004B3B51">
              <w:rPr>
                <w:rFonts w:ascii="Times New Roman" w:hAnsi="Times New Roman" w:cs="Times New Roman"/>
                <w:sz w:val="24"/>
                <w:szCs w:val="24"/>
              </w:rPr>
              <w:t>31</w:t>
            </w:r>
            <w:r w:rsidR="00086638" w:rsidRPr="004B3B51">
              <w:rPr>
                <w:rFonts w:ascii="Times New Roman" w:hAnsi="Times New Roman" w:cs="Times New Roman"/>
                <w:sz w:val="24"/>
                <w:szCs w:val="24"/>
              </w:rPr>
              <w:t>.0</w:t>
            </w:r>
            <w:r w:rsidRPr="004B3B51">
              <w:rPr>
                <w:rFonts w:ascii="Times New Roman" w:hAnsi="Times New Roman" w:cs="Times New Roman"/>
                <w:sz w:val="24"/>
                <w:szCs w:val="24"/>
              </w:rPr>
              <w:t>8.2023</w:t>
            </w:r>
          </w:p>
          <w:p w14:paraId="0EFBA412" w14:textId="77777777" w:rsidR="00F91BC9" w:rsidRPr="004B3B51" w:rsidRDefault="00F91BC9" w:rsidP="00F91BC9">
            <w:pPr>
              <w:pStyle w:val="TableParagraph"/>
              <w:spacing w:before="148"/>
              <w:ind w:left="108"/>
              <w:rPr>
                <w:rFonts w:ascii="Times New Roman" w:hAnsi="Times New Roman" w:cs="Times New Roman"/>
                <w:sz w:val="24"/>
                <w:szCs w:val="24"/>
              </w:rPr>
            </w:pPr>
            <w:r>
              <w:rPr>
                <w:rFonts w:ascii="Times New Roman" w:hAnsi="Times New Roman" w:cs="Times New Roman"/>
                <w:sz w:val="24"/>
                <w:szCs w:val="24"/>
              </w:rPr>
              <w:t>(Saat 14.00-17.00 arası)</w:t>
            </w:r>
          </w:p>
        </w:tc>
      </w:tr>
      <w:tr w:rsidR="00CE7980" w14:paraId="41296706" w14:textId="77777777" w:rsidTr="00086638">
        <w:trPr>
          <w:trHeight w:val="510"/>
          <w:jc w:val="center"/>
        </w:trPr>
        <w:tc>
          <w:tcPr>
            <w:tcW w:w="6374" w:type="dxa"/>
            <w:vAlign w:val="center"/>
          </w:tcPr>
          <w:p w14:paraId="21D88CF6" w14:textId="77777777" w:rsidR="00CE7980" w:rsidRPr="004B3B51" w:rsidRDefault="003E2B3A">
            <w:pPr>
              <w:pStyle w:val="TableParagraph"/>
              <w:spacing w:before="107"/>
              <w:rPr>
                <w:rFonts w:ascii="Times New Roman" w:hAnsi="Times New Roman" w:cs="Times New Roman"/>
                <w:sz w:val="24"/>
                <w:szCs w:val="24"/>
              </w:rPr>
            </w:pPr>
            <w:r w:rsidRPr="004B3B51">
              <w:rPr>
                <w:rFonts w:ascii="Times New Roman" w:hAnsi="Times New Roman" w:cs="Times New Roman"/>
                <w:sz w:val="24"/>
                <w:szCs w:val="24"/>
              </w:rPr>
              <w:t>D</w:t>
            </w:r>
            <w:r w:rsidR="00CE7980" w:rsidRPr="004B3B51">
              <w:rPr>
                <w:rFonts w:ascii="Times New Roman" w:hAnsi="Times New Roman" w:cs="Times New Roman"/>
                <w:sz w:val="24"/>
                <w:szCs w:val="24"/>
              </w:rPr>
              <w:t>ers muafiyet başvuruları</w:t>
            </w:r>
          </w:p>
        </w:tc>
        <w:tc>
          <w:tcPr>
            <w:tcW w:w="3217" w:type="dxa"/>
            <w:vAlign w:val="center"/>
          </w:tcPr>
          <w:p w14:paraId="0BA4825A" w14:textId="77777777" w:rsidR="00CE7980" w:rsidRPr="004B3B51" w:rsidRDefault="0074315A" w:rsidP="0074315A">
            <w:pPr>
              <w:pStyle w:val="TableParagraph"/>
              <w:spacing w:before="107"/>
              <w:ind w:left="108"/>
              <w:rPr>
                <w:rFonts w:ascii="Times New Roman" w:hAnsi="Times New Roman" w:cs="Times New Roman"/>
                <w:sz w:val="24"/>
                <w:szCs w:val="24"/>
              </w:rPr>
            </w:pPr>
            <w:r w:rsidRPr="004B3B51">
              <w:rPr>
                <w:rFonts w:ascii="Times New Roman" w:hAnsi="Times New Roman" w:cs="Times New Roman"/>
                <w:sz w:val="24"/>
                <w:szCs w:val="24"/>
              </w:rPr>
              <w:t>04</w:t>
            </w:r>
            <w:r w:rsidR="000E39C0" w:rsidRPr="004B3B51">
              <w:rPr>
                <w:rFonts w:ascii="Times New Roman" w:hAnsi="Times New Roman" w:cs="Times New Roman"/>
                <w:sz w:val="24"/>
                <w:szCs w:val="24"/>
              </w:rPr>
              <w:t>.0</w:t>
            </w:r>
            <w:r w:rsidRPr="004B3B51">
              <w:rPr>
                <w:rFonts w:ascii="Times New Roman" w:hAnsi="Times New Roman" w:cs="Times New Roman"/>
                <w:sz w:val="24"/>
                <w:szCs w:val="24"/>
              </w:rPr>
              <w:t>9.2023 – 08</w:t>
            </w:r>
            <w:r w:rsidR="000E39C0" w:rsidRPr="004B3B51">
              <w:rPr>
                <w:rFonts w:ascii="Times New Roman" w:hAnsi="Times New Roman" w:cs="Times New Roman"/>
                <w:sz w:val="24"/>
                <w:szCs w:val="24"/>
              </w:rPr>
              <w:t>.0</w:t>
            </w:r>
            <w:r w:rsidRPr="004B3B51">
              <w:rPr>
                <w:rFonts w:ascii="Times New Roman" w:hAnsi="Times New Roman" w:cs="Times New Roman"/>
                <w:sz w:val="24"/>
                <w:szCs w:val="24"/>
              </w:rPr>
              <w:t>9</w:t>
            </w:r>
            <w:r w:rsidR="000E39C0" w:rsidRPr="004B3B51">
              <w:rPr>
                <w:rFonts w:ascii="Times New Roman" w:hAnsi="Times New Roman" w:cs="Times New Roman"/>
                <w:sz w:val="24"/>
                <w:szCs w:val="24"/>
              </w:rPr>
              <w:t>.2023</w:t>
            </w:r>
          </w:p>
        </w:tc>
      </w:tr>
      <w:tr w:rsidR="00CE7980" w14:paraId="7EAD8604" w14:textId="77777777" w:rsidTr="00086638">
        <w:trPr>
          <w:trHeight w:val="508"/>
          <w:jc w:val="center"/>
        </w:trPr>
        <w:tc>
          <w:tcPr>
            <w:tcW w:w="6374" w:type="dxa"/>
            <w:vAlign w:val="center"/>
          </w:tcPr>
          <w:p w14:paraId="6C623116" w14:textId="77777777" w:rsidR="00CE7980" w:rsidRPr="004B3B51" w:rsidRDefault="003E2B3A">
            <w:pPr>
              <w:pStyle w:val="TableParagraph"/>
              <w:spacing w:before="107"/>
              <w:rPr>
                <w:rFonts w:ascii="Times New Roman" w:hAnsi="Times New Roman" w:cs="Times New Roman"/>
                <w:sz w:val="24"/>
                <w:szCs w:val="24"/>
              </w:rPr>
            </w:pPr>
            <w:r w:rsidRPr="004B3B51">
              <w:rPr>
                <w:rFonts w:ascii="Times New Roman" w:hAnsi="Times New Roman" w:cs="Times New Roman"/>
                <w:sz w:val="24"/>
                <w:szCs w:val="24"/>
              </w:rPr>
              <w:t>D</w:t>
            </w:r>
            <w:r w:rsidR="00CE7980" w:rsidRPr="004B3B51">
              <w:rPr>
                <w:rFonts w:ascii="Times New Roman" w:hAnsi="Times New Roman" w:cs="Times New Roman"/>
                <w:sz w:val="24"/>
                <w:szCs w:val="24"/>
              </w:rPr>
              <w:t>ers muafiyet sonuçları</w:t>
            </w:r>
            <w:r w:rsidR="003633AE" w:rsidRPr="004B3B51">
              <w:rPr>
                <w:rFonts w:ascii="Times New Roman" w:hAnsi="Times New Roman" w:cs="Times New Roman"/>
                <w:sz w:val="24"/>
                <w:szCs w:val="24"/>
              </w:rPr>
              <w:t>nın ilanı</w:t>
            </w:r>
          </w:p>
        </w:tc>
        <w:tc>
          <w:tcPr>
            <w:tcW w:w="3217" w:type="dxa"/>
            <w:vAlign w:val="center"/>
          </w:tcPr>
          <w:p w14:paraId="0E020604" w14:textId="77777777" w:rsidR="00CE7980" w:rsidRPr="004B3B51" w:rsidRDefault="0074315A" w:rsidP="0074315A">
            <w:pPr>
              <w:pStyle w:val="TableParagraph"/>
              <w:spacing w:before="107"/>
              <w:ind w:left="108"/>
              <w:rPr>
                <w:rFonts w:ascii="Times New Roman" w:hAnsi="Times New Roman" w:cs="Times New Roman"/>
                <w:sz w:val="24"/>
                <w:szCs w:val="24"/>
              </w:rPr>
            </w:pPr>
            <w:r w:rsidRPr="004B3B51">
              <w:rPr>
                <w:rFonts w:ascii="Times New Roman" w:hAnsi="Times New Roman" w:cs="Times New Roman"/>
                <w:sz w:val="24"/>
                <w:szCs w:val="24"/>
              </w:rPr>
              <w:t>15</w:t>
            </w:r>
            <w:r w:rsidR="000E39C0" w:rsidRPr="004B3B51">
              <w:rPr>
                <w:rFonts w:ascii="Times New Roman" w:hAnsi="Times New Roman" w:cs="Times New Roman"/>
                <w:sz w:val="24"/>
                <w:szCs w:val="24"/>
              </w:rPr>
              <w:t>.09.2023</w:t>
            </w:r>
          </w:p>
        </w:tc>
      </w:tr>
      <w:tr w:rsidR="00CE7980" w14:paraId="39E8B000" w14:textId="77777777" w:rsidTr="00086638">
        <w:trPr>
          <w:trHeight w:val="587"/>
          <w:jc w:val="center"/>
        </w:trPr>
        <w:tc>
          <w:tcPr>
            <w:tcW w:w="6374" w:type="dxa"/>
            <w:vAlign w:val="center"/>
          </w:tcPr>
          <w:p w14:paraId="61FB3AFE" w14:textId="77777777" w:rsidR="00CE7980" w:rsidRPr="004B3B51" w:rsidRDefault="00CE7980">
            <w:pPr>
              <w:pStyle w:val="TableParagraph"/>
              <w:spacing w:before="1" w:line="290" w:lineRule="atLeast"/>
              <w:ind w:right="261"/>
              <w:rPr>
                <w:rFonts w:ascii="Times New Roman" w:hAnsi="Times New Roman" w:cs="Times New Roman"/>
                <w:sz w:val="24"/>
                <w:szCs w:val="24"/>
              </w:rPr>
            </w:pPr>
            <w:r w:rsidRPr="004B3B51">
              <w:rPr>
                <w:rFonts w:ascii="Times New Roman" w:hAnsi="Times New Roman" w:cs="Times New Roman"/>
                <w:sz w:val="24"/>
                <w:szCs w:val="24"/>
              </w:rPr>
              <w:t>Otomasyona ders kayıtlarının yapılması</w:t>
            </w:r>
          </w:p>
        </w:tc>
        <w:tc>
          <w:tcPr>
            <w:tcW w:w="3217" w:type="dxa"/>
            <w:vAlign w:val="center"/>
          </w:tcPr>
          <w:p w14:paraId="7E12FFB5" w14:textId="55BF38E6" w:rsidR="00CE7980" w:rsidRPr="004B3B51" w:rsidRDefault="005A00BB">
            <w:pPr>
              <w:pStyle w:val="TableParagraph"/>
              <w:spacing w:before="148"/>
              <w:ind w:left="108"/>
              <w:rPr>
                <w:rFonts w:ascii="Times New Roman" w:hAnsi="Times New Roman" w:cs="Times New Roman"/>
                <w:sz w:val="24"/>
                <w:szCs w:val="24"/>
              </w:rPr>
            </w:pPr>
            <w:r w:rsidRPr="004B3B51">
              <w:rPr>
                <w:rFonts w:ascii="Times New Roman" w:hAnsi="Times New Roman" w:cs="Times New Roman"/>
                <w:sz w:val="24"/>
                <w:szCs w:val="24"/>
              </w:rPr>
              <w:t>25.</w:t>
            </w:r>
            <w:r w:rsidR="00F3145C">
              <w:rPr>
                <w:rFonts w:ascii="Times New Roman" w:hAnsi="Times New Roman" w:cs="Times New Roman"/>
                <w:sz w:val="24"/>
                <w:szCs w:val="24"/>
              </w:rPr>
              <w:t>09</w:t>
            </w:r>
            <w:r w:rsidRPr="004B3B51">
              <w:rPr>
                <w:rFonts w:ascii="Times New Roman" w:hAnsi="Times New Roman" w:cs="Times New Roman"/>
                <w:sz w:val="24"/>
                <w:szCs w:val="24"/>
              </w:rPr>
              <w:t>.2023 – 29.</w:t>
            </w:r>
            <w:r w:rsidR="00F3145C">
              <w:rPr>
                <w:rFonts w:ascii="Times New Roman" w:hAnsi="Times New Roman" w:cs="Times New Roman"/>
                <w:sz w:val="24"/>
                <w:szCs w:val="24"/>
              </w:rPr>
              <w:t>09</w:t>
            </w:r>
            <w:r w:rsidRPr="004B3B51">
              <w:rPr>
                <w:rFonts w:ascii="Times New Roman" w:hAnsi="Times New Roman" w:cs="Times New Roman"/>
                <w:sz w:val="24"/>
                <w:szCs w:val="24"/>
              </w:rPr>
              <w:t>.2023</w:t>
            </w:r>
          </w:p>
        </w:tc>
      </w:tr>
      <w:tr w:rsidR="00CE7980" w14:paraId="161902DF" w14:textId="77777777" w:rsidTr="00086638">
        <w:trPr>
          <w:trHeight w:val="510"/>
          <w:jc w:val="center"/>
        </w:trPr>
        <w:tc>
          <w:tcPr>
            <w:tcW w:w="6374" w:type="dxa"/>
            <w:vAlign w:val="center"/>
          </w:tcPr>
          <w:p w14:paraId="2EB4C38C" w14:textId="77777777" w:rsidR="00CE7980" w:rsidRPr="004B3B51" w:rsidRDefault="00CE7980">
            <w:pPr>
              <w:pStyle w:val="TableParagraph"/>
              <w:spacing w:before="107"/>
              <w:rPr>
                <w:rFonts w:ascii="Times New Roman" w:hAnsi="Times New Roman" w:cs="Times New Roman"/>
                <w:sz w:val="24"/>
                <w:szCs w:val="24"/>
              </w:rPr>
            </w:pPr>
            <w:r w:rsidRPr="004B3B51">
              <w:rPr>
                <w:rFonts w:ascii="Times New Roman" w:hAnsi="Times New Roman" w:cs="Times New Roman"/>
                <w:sz w:val="24"/>
                <w:szCs w:val="24"/>
              </w:rPr>
              <w:t>Derslerin başlaması</w:t>
            </w:r>
          </w:p>
        </w:tc>
        <w:tc>
          <w:tcPr>
            <w:tcW w:w="3217" w:type="dxa"/>
            <w:vAlign w:val="center"/>
          </w:tcPr>
          <w:p w14:paraId="67BE99A3" w14:textId="77777777" w:rsidR="00CE7980" w:rsidRPr="004B3B51" w:rsidRDefault="00584DC7" w:rsidP="00584DC7">
            <w:pPr>
              <w:pStyle w:val="TableParagraph"/>
              <w:spacing w:before="107"/>
              <w:ind w:left="108"/>
              <w:rPr>
                <w:rFonts w:ascii="Times New Roman" w:hAnsi="Times New Roman" w:cs="Times New Roman"/>
                <w:sz w:val="24"/>
                <w:szCs w:val="24"/>
              </w:rPr>
            </w:pPr>
            <w:r w:rsidRPr="004B3B51">
              <w:rPr>
                <w:rFonts w:ascii="Times New Roman" w:hAnsi="Times New Roman" w:cs="Times New Roman"/>
                <w:sz w:val="24"/>
                <w:szCs w:val="24"/>
              </w:rPr>
              <w:t>02</w:t>
            </w:r>
            <w:r w:rsidR="00CE7980" w:rsidRPr="004B3B51">
              <w:rPr>
                <w:rFonts w:ascii="Times New Roman" w:hAnsi="Times New Roman" w:cs="Times New Roman"/>
                <w:sz w:val="24"/>
                <w:szCs w:val="24"/>
              </w:rPr>
              <w:t>.</w:t>
            </w:r>
            <w:r w:rsidRPr="004B3B51">
              <w:rPr>
                <w:rFonts w:ascii="Times New Roman" w:hAnsi="Times New Roman" w:cs="Times New Roman"/>
                <w:sz w:val="24"/>
                <w:szCs w:val="24"/>
              </w:rPr>
              <w:t>1</w:t>
            </w:r>
            <w:r w:rsidR="00CE7980" w:rsidRPr="004B3B51">
              <w:rPr>
                <w:rFonts w:ascii="Times New Roman" w:hAnsi="Times New Roman" w:cs="Times New Roman"/>
                <w:sz w:val="24"/>
                <w:szCs w:val="24"/>
              </w:rPr>
              <w:t>0</w:t>
            </w:r>
            <w:r w:rsidRPr="004B3B51">
              <w:rPr>
                <w:rFonts w:ascii="Times New Roman" w:hAnsi="Times New Roman" w:cs="Times New Roman"/>
                <w:sz w:val="24"/>
                <w:szCs w:val="24"/>
              </w:rPr>
              <w:t>.2023</w:t>
            </w:r>
          </w:p>
        </w:tc>
      </w:tr>
      <w:tr w:rsidR="000D3BC3" w:rsidRPr="000D3BC3" w14:paraId="6488C0E8" w14:textId="77777777" w:rsidTr="00086638">
        <w:trPr>
          <w:trHeight w:val="510"/>
          <w:jc w:val="center"/>
        </w:trPr>
        <w:tc>
          <w:tcPr>
            <w:tcW w:w="6374" w:type="dxa"/>
            <w:vAlign w:val="center"/>
          </w:tcPr>
          <w:p w14:paraId="588FD3C4" w14:textId="77777777" w:rsidR="00221273" w:rsidRPr="004B3B51" w:rsidRDefault="00221273" w:rsidP="00221273">
            <w:pPr>
              <w:pStyle w:val="TableParagraph"/>
              <w:spacing w:before="107"/>
              <w:ind w:left="92"/>
              <w:rPr>
                <w:rFonts w:ascii="Times New Roman" w:hAnsi="Times New Roman" w:cs="Times New Roman"/>
                <w:sz w:val="24"/>
                <w:szCs w:val="24"/>
              </w:rPr>
            </w:pPr>
            <w:r w:rsidRPr="004B3B51">
              <w:rPr>
                <w:rFonts w:ascii="Times New Roman" w:hAnsi="Times New Roman" w:cs="Times New Roman"/>
                <w:sz w:val="24"/>
                <w:szCs w:val="24"/>
              </w:rPr>
              <w:t>Ara sınavlar</w:t>
            </w:r>
          </w:p>
        </w:tc>
        <w:tc>
          <w:tcPr>
            <w:tcW w:w="3217" w:type="dxa"/>
            <w:vAlign w:val="center"/>
          </w:tcPr>
          <w:p w14:paraId="20BBED3B" w14:textId="77777777" w:rsidR="00221273" w:rsidRPr="004B3B51" w:rsidRDefault="00584DC7" w:rsidP="000E39C0">
            <w:pPr>
              <w:pStyle w:val="TableParagraph"/>
              <w:spacing w:before="107"/>
              <w:ind w:left="108"/>
              <w:rPr>
                <w:rFonts w:ascii="Times New Roman" w:hAnsi="Times New Roman" w:cs="Times New Roman"/>
                <w:sz w:val="24"/>
                <w:szCs w:val="24"/>
              </w:rPr>
            </w:pPr>
            <w:r w:rsidRPr="004B3B51">
              <w:rPr>
                <w:rFonts w:ascii="Times New Roman" w:hAnsi="Times New Roman" w:cs="Times New Roman"/>
                <w:sz w:val="24"/>
                <w:szCs w:val="24"/>
              </w:rPr>
              <w:t>25 Kasım 2023</w:t>
            </w:r>
            <w:r w:rsidR="000E39C0" w:rsidRPr="004B3B51">
              <w:rPr>
                <w:rFonts w:ascii="Times New Roman" w:hAnsi="Times New Roman" w:cs="Times New Roman"/>
                <w:sz w:val="24"/>
                <w:szCs w:val="24"/>
              </w:rPr>
              <w:t>-03</w:t>
            </w:r>
            <w:r w:rsidR="00221273" w:rsidRPr="004B3B51">
              <w:rPr>
                <w:rFonts w:ascii="Times New Roman" w:hAnsi="Times New Roman" w:cs="Times New Roman"/>
                <w:sz w:val="24"/>
                <w:szCs w:val="24"/>
              </w:rPr>
              <w:t xml:space="preserve"> </w:t>
            </w:r>
            <w:r w:rsidR="000E39C0" w:rsidRPr="004B3B51">
              <w:rPr>
                <w:rFonts w:ascii="Times New Roman" w:hAnsi="Times New Roman" w:cs="Times New Roman"/>
                <w:sz w:val="24"/>
                <w:szCs w:val="24"/>
              </w:rPr>
              <w:t>Aralık 2023</w:t>
            </w:r>
          </w:p>
        </w:tc>
      </w:tr>
      <w:tr w:rsidR="000D3BC3" w:rsidRPr="000D3BC3" w14:paraId="0E4EB5A0" w14:textId="77777777" w:rsidTr="00086638">
        <w:trPr>
          <w:trHeight w:val="510"/>
          <w:jc w:val="center"/>
        </w:trPr>
        <w:tc>
          <w:tcPr>
            <w:tcW w:w="6374" w:type="dxa"/>
            <w:vAlign w:val="center"/>
          </w:tcPr>
          <w:p w14:paraId="6D5D6144" w14:textId="77777777" w:rsidR="00221273" w:rsidRPr="004B3B51" w:rsidRDefault="00221273" w:rsidP="00221273">
            <w:pPr>
              <w:pStyle w:val="TableParagraph"/>
              <w:spacing w:before="107"/>
              <w:ind w:left="92"/>
              <w:rPr>
                <w:rFonts w:ascii="Times New Roman" w:hAnsi="Times New Roman" w:cs="Times New Roman"/>
                <w:sz w:val="24"/>
                <w:szCs w:val="24"/>
              </w:rPr>
            </w:pPr>
            <w:r w:rsidRPr="004B3B51">
              <w:rPr>
                <w:rFonts w:ascii="Times New Roman" w:hAnsi="Times New Roman" w:cs="Times New Roman"/>
                <w:sz w:val="24"/>
                <w:szCs w:val="24"/>
              </w:rPr>
              <w:t>Mazeret sınavları</w:t>
            </w:r>
          </w:p>
        </w:tc>
        <w:tc>
          <w:tcPr>
            <w:tcW w:w="3217" w:type="dxa"/>
            <w:vAlign w:val="center"/>
          </w:tcPr>
          <w:p w14:paraId="32695781" w14:textId="77777777" w:rsidR="00221273" w:rsidRPr="004B3B51" w:rsidRDefault="000E39C0" w:rsidP="000E39C0">
            <w:pPr>
              <w:pStyle w:val="TableParagraph"/>
              <w:spacing w:before="107"/>
              <w:ind w:left="108"/>
              <w:rPr>
                <w:rFonts w:ascii="Times New Roman" w:hAnsi="Times New Roman" w:cs="Times New Roman"/>
                <w:sz w:val="24"/>
                <w:szCs w:val="24"/>
              </w:rPr>
            </w:pPr>
            <w:r w:rsidRPr="004B3B51">
              <w:rPr>
                <w:rFonts w:ascii="Times New Roman" w:hAnsi="Times New Roman" w:cs="Times New Roman"/>
                <w:sz w:val="24"/>
                <w:szCs w:val="24"/>
              </w:rPr>
              <w:t>08 Ocak 2024-14</w:t>
            </w:r>
            <w:r w:rsidR="00221273" w:rsidRPr="004B3B51">
              <w:rPr>
                <w:rFonts w:ascii="Times New Roman" w:hAnsi="Times New Roman" w:cs="Times New Roman"/>
                <w:sz w:val="24"/>
                <w:szCs w:val="24"/>
              </w:rPr>
              <w:t xml:space="preserve"> </w:t>
            </w:r>
            <w:r w:rsidRPr="004B3B51">
              <w:rPr>
                <w:rFonts w:ascii="Times New Roman" w:hAnsi="Times New Roman" w:cs="Times New Roman"/>
                <w:sz w:val="24"/>
                <w:szCs w:val="24"/>
              </w:rPr>
              <w:t>Ocak</w:t>
            </w:r>
            <w:r w:rsidR="00221273" w:rsidRPr="004B3B51">
              <w:rPr>
                <w:rFonts w:ascii="Times New Roman" w:hAnsi="Times New Roman" w:cs="Times New Roman"/>
                <w:sz w:val="24"/>
                <w:szCs w:val="24"/>
              </w:rPr>
              <w:t xml:space="preserve"> 202</w:t>
            </w:r>
            <w:r w:rsidRPr="004B3B51">
              <w:rPr>
                <w:rFonts w:ascii="Times New Roman" w:hAnsi="Times New Roman" w:cs="Times New Roman"/>
                <w:sz w:val="24"/>
                <w:szCs w:val="24"/>
              </w:rPr>
              <w:t>4</w:t>
            </w:r>
          </w:p>
        </w:tc>
      </w:tr>
      <w:tr w:rsidR="000D3BC3" w:rsidRPr="000D3BC3" w14:paraId="66C3D5D9" w14:textId="77777777" w:rsidTr="00086638">
        <w:trPr>
          <w:trHeight w:val="510"/>
          <w:jc w:val="center"/>
        </w:trPr>
        <w:tc>
          <w:tcPr>
            <w:tcW w:w="6374" w:type="dxa"/>
            <w:vAlign w:val="center"/>
          </w:tcPr>
          <w:p w14:paraId="7C9A72B8" w14:textId="77777777" w:rsidR="00221273" w:rsidRPr="004B3B51" w:rsidRDefault="00221273" w:rsidP="00221273">
            <w:pPr>
              <w:pStyle w:val="TableParagraph"/>
              <w:numPr>
                <w:ilvl w:val="0"/>
                <w:numId w:val="7"/>
              </w:numPr>
              <w:spacing w:before="107"/>
              <w:ind w:left="92"/>
              <w:rPr>
                <w:rFonts w:ascii="Times New Roman" w:hAnsi="Times New Roman" w:cs="Times New Roman"/>
                <w:sz w:val="24"/>
                <w:szCs w:val="24"/>
              </w:rPr>
            </w:pPr>
            <w:r w:rsidRPr="004B3B51">
              <w:rPr>
                <w:rFonts w:ascii="Times New Roman" w:hAnsi="Times New Roman" w:cs="Times New Roman"/>
                <w:sz w:val="24"/>
                <w:szCs w:val="24"/>
              </w:rPr>
              <w:t>Dönem derslerinin bitişi</w:t>
            </w:r>
          </w:p>
        </w:tc>
        <w:tc>
          <w:tcPr>
            <w:tcW w:w="3217" w:type="dxa"/>
            <w:vAlign w:val="center"/>
          </w:tcPr>
          <w:p w14:paraId="4C2FF481" w14:textId="77777777" w:rsidR="00221273" w:rsidRPr="004B3B51" w:rsidRDefault="00584DC7" w:rsidP="00221273">
            <w:pPr>
              <w:pStyle w:val="TableParagraph"/>
              <w:spacing w:before="107"/>
              <w:ind w:left="108"/>
              <w:rPr>
                <w:rFonts w:ascii="Times New Roman" w:hAnsi="Times New Roman" w:cs="Times New Roman"/>
                <w:sz w:val="24"/>
                <w:szCs w:val="24"/>
              </w:rPr>
            </w:pPr>
            <w:r w:rsidRPr="004B3B51">
              <w:rPr>
                <w:rFonts w:ascii="Times New Roman" w:hAnsi="Times New Roman" w:cs="Times New Roman"/>
                <w:sz w:val="24"/>
                <w:szCs w:val="24"/>
              </w:rPr>
              <w:t>14</w:t>
            </w:r>
            <w:r w:rsidR="005A00BB" w:rsidRPr="004B3B51">
              <w:rPr>
                <w:rFonts w:ascii="Times New Roman" w:hAnsi="Times New Roman" w:cs="Times New Roman"/>
                <w:sz w:val="24"/>
                <w:szCs w:val="24"/>
              </w:rPr>
              <w:t xml:space="preserve"> Ocak 2024</w:t>
            </w:r>
            <w:r w:rsidR="00221273" w:rsidRPr="004B3B51">
              <w:rPr>
                <w:rFonts w:ascii="Times New Roman" w:hAnsi="Times New Roman" w:cs="Times New Roman"/>
                <w:sz w:val="24"/>
                <w:szCs w:val="24"/>
              </w:rPr>
              <w:t xml:space="preserve"> Pazar</w:t>
            </w:r>
          </w:p>
        </w:tc>
      </w:tr>
      <w:tr w:rsidR="00584DC7" w:rsidRPr="00584DC7" w14:paraId="797E21A2" w14:textId="77777777" w:rsidTr="00086638">
        <w:trPr>
          <w:trHeight w:val="510"/>
          <w:jc w:val="center"/>
        </w:trPr>
        <w:tc>
          <w:tcPr>
            <w:tcW w:w="6374" w:type="dxa"/>
            <w:vAlign w:val="center"/>
          </w:tcPr>
          <w:p w14:paraId="01EFCFA3" w14:textId="77777777" w:rsidR="00221273" w:rsidRPr="004B3B51" w:rsidRDefault="00221273" w:rsidP="00221273">
            <w:pPr>
              <w:pStyle w:val="TableParagraph"/>
              <w:spacing w:before="107"/>
              <w:ind w:left="92"/>
              <w:rPr>
                <w:rFonts w:ascii="Times New Roman" w:hAnsi="Times New Roman" w:cs="Times New Roman"/>
                <w:sz w:val="24"/>
                <w:szCs w:val="24"/>
              </w:rPr>
            </w:pPr>
            <w:r w:rsidRPr="004B3B51">
              <w:rPr>
                <w:rFonts w:ascii="Times New Roman" w:hAnsi="Times New Roman" w:cs="Times New Roman"/>
                <w:sz w:val="24"/>
                <w:szCs w:val="24"/>
              </w:rPr>
              <w:t>Final sınavı</w:t>
            </w:r>
          </w:p>
        </w:tc>
        <w:tc>
          <w:tcPr>
            <w:tcW w:w="3217" w:type="dxa"/>
            <w:vAlign w:val="center"/>
          </w:tcPr>
          <w:p w14:paraId="67FD3F9C" w14:textId="77777777" w:rsidR="00221273" w:rsidRPr="004B3B51" w:rsidRDefault="000E39C0" w:rsidP="000E39C0">
            <w:pPr>
              <w:pStyle w:val="TableParagraph"/>
              <w:spacing w:before="107"/>
              <w:ind w:left="108"/>
              <w:rPr>
                <w:rFonts w:ascii="Times New Roman" w:hAnsi="Times New Roman" w:cs="Times New Roman"/>
                <w:sz w:val="24"/>
                <w:szCs w:val="24"/>
              </w:rPr>
            </w:pPr>
            <w:r w:rsidRPr="004B3B51">
              <w:rPr>
                <w:rFonts w:ascii="Times New Roman" w:hAnsi="Times New Roman" w:cs="Times New Roman"/>
                <w:sz w:val="24"/>
                <w:szCs w:val="24"/>
              </w:rPr>
              <w:t>15 Ocak 2024-28 Ocak 2024</w:t>
            </w:r>
          </w:p>
        </w:tc>
      </w:tr>
      <w:tr w:rsidR="000E39C0" w:rsidRPr="000E39C0" w14:paraId="27815ED2" w14:textId="77777777" w:rsidTr="00086638">
        <w:trPr>
          <w:trHeight w:val="510"/>
          <w:jc w:val="center"/>
        </w:trPr>
        <w:tc>
          <w:tcPr>
            <w:tcW w:w="6374" w:type="dxa"/>
            <w:vAlign w:val="center"/>
          </w:tcPr>
          <w:p w14:paraId="76DD2C26" w14:textId="77777777" w:rsidR="00221273" w:rsidRPr="000E39C0" w:rsidRDefault="00221273" w:rsidP="00221273">
            <w:pPr>
              <w:pStyle w:val="TableParagraph"/>
              <w:spacing w:before="107"/>
              <w:ind w:left="92"/>
              <w:rPr>
                <w:rFonts w:ascii="Times New Roman" w:hAnsi="Times New Roman" w:cs="Times New Roman"/>
                <w:sz w:val="24"/>
                <w:szCs w:val="24"/>
              </w:rPr>
            </w:pPr>
            <w:r w:rsidRPr="000E39C0">
              <w:rPr>
                <w:rFonts w:ascii="Times New Roman" w:hAnsi="Times New Roman" w:cs="Times New Roman"/>
                <w:sz w:val="24"/>
                <w:szCs w:val="24"/>
              </w:rPr>
              <w:t>Bütünleme</w:t>
            </w:r>
          </w:p>
        </w:tc>
        <w:tc>
          <w:tcPr>
            <w:tcW w:w="3217" w:type="dxa"/>
            <w:vAlign w:val="center"/>
          </w:tcPr>
          <w:p w14:paraId="1DF3A804" w14:textId="77777777" w:rsidR="00221273" w:rsidRPr="000E39C0" w:rsidRDefault="000E39C0" w:rsidP="00221273">
            <w:pPr>
              <w:pStyle w:val="TableParagraph"/>
              <w:spacing w:before="107"/>
              <w:ind w:left="108"/>
              <w:rPr>
                <w:rFonts w:ascii="Times New Roman" w:hAnsi="Times New Roman" w:cs="Times New Roman"/>
                <w:sz w:val="24"/>
                <w:szCs w:val="24"/>
              </w:rPr>
            </w:pPr>
            <w:r w:rsidRPr="000E39C0">
              <w:rPr>
                <w:rFonts w:ascii="Times New Roman" w:hAnsi="Times New Roman" w:cs="Times New Roman"/>
                <w:sz w:val="24"/>
                <w:szCs w:val="24"/>
              </w:rPr>
              <w:t>05 Şubat 2024-11 Şubat 2024</w:t>
            </w:r>
          </w:p>
        </w:tc>
      </w:tr>
    </w:tbl>
    <w:p w14:paraId="291F6F10" w14:textId="77777777" w:rsidR="00C53547" w:rsidRPr="00784C70" w:rsidRDefault="00C4508D" w:rsidP="00784C70">
      <w:pPr>
        <w:pStyle w:val="ListeParagraf"/>
        <w:numPr>
          <w:ilvl w:val="0"/>
          <w:numId w:val="4"/>
        </w:numPr>
        <w:tabs>
          <w:tab w:val="left" w:pos="289"/>
        </w:tabs>
        <w:ind w:hanging="177"/>
        <w:jc w:val="left"/>
        <w:rPr>
          <w:rFonts w:ascii="Times New Roman" w:hAnsi="Times New Roman" w:cs="Times New Roman"/>
        </w:rPr>
      </w:pPr>
      <w:r w:rsidRPr="009250E7">
        <w:rPr>
          <w:rFonts w:ascii="Times New Roman" w:hAnsi="Times New Roman" w:cs="Times New Roman"/>
        </w:rPr>
        <w:t xml:space="preserve">Belirtilen tarih aralığında ücretin ilk </w:t>
      </w:r>
      <w:proofErr w:type="spellStart"/>
      <w:r w:rsidRPr="009250E7">
        <w:rPr>
          <w:rFonts w:ascii="Times New Roman" w:hAnsi="Times New Roman" w:cs="Times New Roman"/>
        </w:rPr>
        <w:t>taksidi</w:t>
      </w:r>
      <w:proofErr w:type="spellEnd"/>
      <w:r w:rsidRPr="009250E7">
        <w:rPr>
          <w:rFonts w:ascii="Times New Roman" w:hAnsi="Times New Roman" w:cs="Times New Roman"/>
        </w:rPr>
        <w:t xml:space="preserve"> ödenecektir. Pedagojik Formasyon Eğitimi</w:t>
      </w:r>
      <w:r w:rsidRPr="009250E7">
        <w:rPr>
          <w:rFonts w:ascii="Times New Roman" w:hAnsi="Times New Roman" w:cs="Times New Roman"/>
          <w:spacing w:val="-18"/>
        </w:rPr>
        <w:t xml:space="preserve"> </w:t>
      </w:r>
      <w:r w:rsidRPr="009250E7">
        <w:rPr>
          <w:rFonts w:ascii="Times New Roman" w:hAnsi="Times New Roman" w:cs="Times New Roman"/>
        </w:rPr>
        <w:t>Sertifika</w:t>
      </w:r>
      <w:r w:rsidR="00784C70">
        <w:rPr>
          <w:rFonts w:ascii="Times New Roman" w:hAnsi="Times New Roman" w:cs="Times New Roman"/>
        </w:rPr>
        <w:t xml:space="preserve"> </w:t>
      </w:r>
      <w:r w:rsidR="00445369">
        <w:rPr>
          <w:rFonts w:ascii="Times New Roman" w:hAnsi="Times New Roman" w:cs="Times New Roman"/>
        </w:rPr>
        <w:t>Programı ücreti 8.200</w:t>
      </w:r>
      <w:r w:rsidRPr="00784C70">
        <w:rPr>
          <w:rFonts w:ascii="Times New Roman" w:hAnsi="Times New Roman" w:cs="Times New Roman"/>
        </w:rPr>
        <w:t xml:space="preserve"> Türk Lirasıdır.</w:t>
      </w:r>
      <w:r w:rsidRPr="00784C70">
        <w:rPr>
          <w:rFonts w:ascii="Times New Roman" w:hAnsi="Times New Roman" w:cs="Times New Roman"/>
          <w:u w:val="single"/>
        </w:rPr>
        <w:t xml:space="preserve"> </w:t>
      </w:r>
      <w:r w:rsidRPr="00784C70">
        <w:rPr>
          <w:rFonts w:ascii="Times New Roman" w:hAnsi="Times New Roman" w:cs="Times New Roman"/>
          <w:b/>
          <w:u w:val="single"/>
        </w:rPr>
        <w:t>Kesin kayıt hakkı kazanan adaylar</w:t>
      </w:r>
      <w:r w:rsidRPr="00784C70">
        <w:rPr>
          <w:rFonts w:ascii="Times New Roman" w:hAnsi="Times New Roman" w:cs="Times New Roman"/>
          <w:b/>
        </w:rPr>
        <w:t xml:space="preserve"> </w:t>
      </w:r>
      <w:r w:rsidRPr="00784C70">
        <w:rPr>
          <w:rFonts w:ascii="Times New Roman" w:hAnsi="Times New Roman" w:cs="Times New Roman"/>
        </w:rPr>
        <w:t>bu program ücr</w:t>
      </w:r>
      <w:r w:rsidR="002124A4" w:rsidRPr="00784C70">
        <w:rPr>
          <w:rFonts w:ascii="Times New Roman" w:hAnsi="Times New Roman" w:cs="Times New Roman"/>
        </w:rPr>
        <w:t>etini iki eşit taksit halinde (4</w:t>
      </w:r>
      <w:r w:rsidRPr="00784C70">
        <w:rPr>
          <w:rFonts w:ascii="Times New Roman" w:hAnsi="Times New Roman" w:cs="Times New Roman"/>
        </w:rPr>
        <w:t>.</w:t>
      </w:r>
      <w:r w:rsidR="00445369">
        <w:rPr>
          <w:rFonts w:ascii="Times New Roman" w:hAnsi="Times New Roman" w:cs="Times New Roman"/>
        </w:rPr>
        <w:t>1</w:t>
      </w:r>
      <w:r w:rsidR="002124A4" w:rsidRPr="00784C70">
        <w:rPr>
          <w:rFonts w:ascii="Times New Roman" w:hAnsi="Times New Roman" w:cs="Times New Roman"/>
        </w:rPr>
        <w:t>00</w:t>
      </w:r>
      <w:r w:rsidRPr="00784C70">
        <w:rPr>
          <w:rFonts w:ascii="Times New Roman" w:hAnsi="Times New Roman" w:cs="Times New Roman"/>
        </w:rPr>
        <w:t xml:space="preserve"> + </w:t>
      </w:r>
      <w:r w:rsidR="00445369">
        <w:rPr>
          <w:rFonts w:ascii="Times New Roman" w:hAnsi="Times New Roman" w:cs="Times New Roman"/>
        </w:rPr>
        <w:t>4.1</w:t>
      </w:r>
      <w:r w:rsidR="002124A4" w:rsidRPr="00784C70">
        <w:rPr>
          <w:rFonts w:ascii="Times New Roman" w:hAnsi="Times New Roman" w:cs="Times New Roman"/>
        </w:rPr>
        <w:t>00</w:t>
      </w:r>
      <w:r w:rsidRPr="00784C70">
        <w:rPr>
          <w:rFonts w:ascii="Times New Roman" w:hAnsi="Times New Roman" w:cs="Times New Roman"/>
        </w:rPr>
        <w:t xml:space="preserve"> Türk Lirası olarak) ödeyeceklerdir. Birinci taksit kesin kayıt tarihleri aralığında, ikinci taksit ise ikinci dönem başında ödenecektir. (</w:t>
      </w:r>
      <w:proofErr w:type="spellStart"/>
      <w:r w:rsidRPr="00784C70">
        <w:rPr>
          <w:rFonts w:ascii="Times New Roman" w:hAnsi="Times New Roman" w:cs="Times New Roman"/>
        </w:rPr>
        <w:t>Bknz</w:t>
      </w:r>
      <w:proofErr w:type="spellEnd"/>
      <w:r w:rsidRPr="00784C70">
        <w:rPr>
          <w:rFonts w:ascii="Times New Roman" w:hAnsi="Times New Roman" w:cs="Times New Roman"/>
        </w:rPr>
        <w:t>. Genel Şartlar Madde 14/f)</w:t>
      </w:r>
    </w:p>
    <w:p w14:paraId="35F48B4F" w14:textId="77777777" w:rsidR="00C53547" w:rsidRPr="009250E7" w:rsidRDefault="00C4508D" w:rsidP="009250E7">
      <w:pPr>
        <w:ind w:left="112" w:right="189"/>
        <w:jc w:val="both"/>
        <w:rPr>
          <w:rFonts w:ascii="Times New Roman" w:hAnsi="Times New Roman" w:cs="Times New Roman"/>
        </w:rPr>
      </w:pPr>
      <w:r w:rsidRPr="009250E7">
        <w:rPr>
          <w:rFonts w:ascii="Times New Roman" w:hAnsi="Times New Roman" w:cs="Times New Roman"/>
        </w:rPr>
        <w:t xml:space="preserve">Kesin kayıt işlemlerinden sonra </w:t>
      </w:r>
      <w:r w:rsidRPr="009250E7">
        <w:rPr>
          <w:rFonts w:ascii="Times New Roman" w:hAnsi="Times New Roman" w:cs="Times New Roman"/>
          <w:b/>
        </w:rPr>
        <w:t>herhangi bir nedenle sertifika programından ayrılacak öğrencilere hiçbir şekilde ücret iadesi yapılmayacaktır</w:t>
      </w:r>
      <w:r w:rsidRPr="009250E7">
        <w:rPr>
          <w:rFonts w:ascii="Times New Roman" w:hAnsi="Times New Roman" w:cs="Times New Roman"/>
        </w:rPr>
        <w:t>.</w:t>
      </w:r>
    </w:p>
    <w:p w14:paraId="3864469E" w14:textId="77777777" w:rsidR="00C53547" w:rsidRDefault="00C53547">
      <w:pPr>
        <w:spacing w:line="276" w:lineRule="auto"/>
        <w:rPr>
          <w:sz w:val="24"/>
        </w:rPr>
      </w:pPr>
    </w:p>
    <w:p w14:paraId="55CEEE03" w14:textId="77777777" w:rsidR="00D14E65" w:rsidRDefault="00D14E65">
      <w:pPr>
        <w:spacing w:line="276" w:lineRule="auto"/>
        <w:rPr>
          <w:sz w:val="24"/>
        </w:rPr>
      </w:pPr>
    </w:p>
    <w:p w14:paraId="63A85811" w14:textId="77777777" w:rsidR="00D14E65" w:rsidRDefault="00D14E65">
      <w:pPr>
        <w:spacing w:line="276" w:lineRule="auto"/>
        <w:rPr>
          <w:sz w:val="24"/>
        </w:rPr>
      </w:pPr>
    </w:p>
    <w:p w14:paraId="69CBE72A" w14:textId="77777777" w:rsidR="00D14E65" w:rsidRDefault="00D14E65">
      <w:pPr>
        <w:spacing w:line="276" w:lineRule="auto"/>
        <w:rPr>
          <w:sz w:val="24"/>
        </w:rPr>
      </w:pPr>
    </w:p>
    <w:p w14:paraId="4045514B" w14:textId="77777777" w:rsidR="00D14E65" w:rsidRDefault="00D14E65">
      <w:pPr>
        <w:spacing w:line="276" w:lineRule="auto"/>
        <w:rPr>
          <w:sz w:val="24"/>
        </w:rPr>
      </w:pPr>
    </w:p>
    <w:p w14:paraId="15F30E82" w14:textId="77777777" w:rsidR="00D14E65" w:rsidRDefault="00D14E65">
      <w:pPr>
        <w:spacing w:line="276" w:lineRule="auto"/>
        <w:rPr>
          <w:sz w:val="24"/>
        </w:rPr>
      </w:pPr>
    </w:p>
    <w:p w14:paraId="5B8522D0" w14:textId="77777777" w:rsidR="00D14E65" w:rsidRDefault="00D14E65">
      <w:pPr>
        <w:spacing w:line="276" w:lineRule="auto"/>
        <w:rPr>
          <w:sz w:val="24"/>
        </w:rPr>
      </w:pPr>
    </w:p>
    <w:p w14:paraId="07121D3D" w14:textId="77777777" w:rsidR="00D14E65" w:rsidRDefault="00D14E65">
      <w:pPr>
        <w:spacing w:line="276" w:lineRule="auto"/>
        <w:rPr>
          <w:sz w:val="24"/>
        </w:rPr>
      </w:pPr>
    </w:p>
    <w:p w14:paraId="7E8DC6AC" w14:textId="77777777" w:rsidR="00D14E65" w:rsidRPr="005012F0" w:rsidRDefault="00D14E65" w:rsidP="00D14E65">
      <w:pPr>
        <w:ind w:firstLine="360"/>
        <w:jc w:val="both"/>
        <w:rPr>
          <w:rFonts w:ascii="Times New Roman" w:hAnsi="Times New Roman" w:cs="Times New Roman"/>
          <w:b/>
          <w:sz w:val="24"/>
          <w:szCs w:val="24"/>
        </w:rPr>
      </w:pPr>
      <w:r w:rsidRPr="005012F0">
        <w:rPr>
          <w:rFonts w:ascii="Times New Roman" w:hAnsi="Times New Roman" w:cs="Times New Roman"/>
          <w:b/>
          <w:sz w:val="24"/>
          <w:szCs w:val="24"/>
        </w:rPr>
        <w:t>Daha önce Pedagojik Formasyon derslerinin bir kısmını lisans eğitimleri sırasında</w:t>
      </w:r>
      <w:r>
        <w:rPr>
          <w:rFonts w:ascii="Times New Roman" w:hAnsi="Times New Roman" w:cs="Times New Roman"/>
          <w:b/>
          <w:sz w:val="24"/>
          <w:szCs w:val="24"/>
        </w:rPr>
        <w:t xml:space="preserve"> almış olan adaylar</w:t>
      </w:r>
      <w:r w:rsidRPr="005012F0">
        <w:rPr>
          <w:rFonts w:ascii="Times New Roman" w:hAnsi="Times New Roman" w:cs="Times New Roman"/>
          <w:b/>
          <w:sz w:val="24"/>
          <w:szCs w:val="24"/>
        </w:rPr>
        <w:t xml:space="preserve"> 2023-2024 eğitim-öğretim yılı Güz yarıyılında aşağıda belirtilen ve almak istedikleri dersleri seçip, alacakları derslerin toplam AKTS karşılığı olan ücreti (1 AKTS= 205 TL) </w:t>
      </w:r>
      <w:r>
        <w:rPr>
          <w:rFonts w:ascii="Times New Roman" w:hAnsi="Times New Roman" w:cs="Times New Roman"/>
          <w:b/>
          <w:sz w:val="24"/>
          <w:szCs w:val="24"/>
        </w:rPr>
        <w:t>ilgili banka hesabına (Bkz. 15/f) yatırara</w:t>
      </w:r>
      <w:r w:rsidRPr="005012F0">
        <w:rPr>
          <w:rFonts w:ascii="Times New Roman" w:hAnsi="Times New Roman" w:cs="Times New Roman"/>
          <w:b/>
          <w:sz w:val="24"/>
          <w:szCs w:val="24"/>
        </w:rPr>
        <w:t>k, banka dekontunu Eğitim Fakültesi’ndeki kayıt bürosuna teslim edeceklerdir.</w:t>
      </w:r>
    </w:p>
    <w:p w14:paraId="200BAFAB" w14:textId="77777777" w:rsidR="00D14E65" w:rsidRPr="005012F0" w:rsidRDefault="00D14E65" w:rsidP="00D14E65">
      <w:pPr>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963"/>
        <w:gridCol w:w="4656"/>
        <w:gridCol w:w="3301"/>
      </w:tblGrid>
      <w:tr w:rsidR="00D14E65" w:rsidRPr="00722490" w14:paraId="31830468" w14:textId="77777777" w:rsidTr="009544CA">
        <w:tc>
          <w:tcPr>
            <w:tcW w:w="1980" w:type="dxa"/>
          </w:tcPr>
          <w:p w14:paraId="7B5EFE45" w14:textId="77777777" w:rsidR="00D14E65" w:rsidRPr="005012F0" w:rsidRDefault="00D14E65" w:rsidP="009544CA">
            <w:pPr>
              <w:jc w:val="both"/>
              <w:rPr>
                <w:rFonts w:ascii="Times New Roman" w:hAnsi="Times New Roman" w:cs="Times New Roman"/>
                <w:b/>
                <w:sz w:val="24"/>
                <w:szCs w:val="24"/>
              </w:rPr>
            </w:pPr>
            <w:r w:rsidRPr="005012F0">
              <w:rPr>
                <w:rFonts w:ascii="Times New Roman" w:hAnsi="Times New Roman" w:cs="Times New Roman"/>
                <w:b/>
                <w:sz w:val="24"/>
                <w:szCs w:val="24"/>
              </w:rPr>
              <w:t>DERSİN KODU</w:t>
            </w:r>
          </w:p>
        </w:tc>
        <w:tc>
          <w:tcPr>
            <w:tcW w:w="4714" w:type="dxa"/>
          </w:tcPr>
          <w:p w14:paraId="064DA464" w14:textId="77777777" w:rsidR="00D14E65" w:rsidRPr="005012F0" w:rsidRDefault="00D14E65" w:rsidP="009544CA">
            <w:pPr>
              <w:jc w:val="both"/>
              <w:rPr>
                <w:rFonts w:ascii="Times New Roman" w:hAnsi="Times New Roman" w:cs="Times New Roman"/>
                <w:b/>
                <w:sz w:val="24"/>
                <w:szCs w:val="24"/>
              </w:rPr>
            </w:pPr>
            <w:r w:rsidRPr="005012F0">
              <w:rPr>
                <w:rFonts w:ascii="Times New Roman" w:hAnsi="Times New Roman" w:cs="Times New Roman"/>
                <w:b/>
                <w:sz w:val="24"/>
                <w:szCs w:val="24"/>
              </w:rPr>
              <w:t>DERSİN ADI</w:t>
            </w:r>
          </w:p>
        </w:tc>
        <w:tc>
          <w:tcPr>
            <w:tcW w:w="3348" w:type="dxa"/>
          </w:tcPr>
          <w:p w14:paraId="6BA8459A" w14:textId="77777777" w:rsidR="00D14E65" w:rsidRPr="005012F0" w:rsidRDefault="00D14E65" w:rsidP="009544CA">
            <w:pPr>
              <w:jc w:val="center"/>
              <w:rPr>
                <w:rFonts w:ascii="Times New Roman" w:hAnsi="Times New Roman" w:cs="Times New Roman"/>
                <w:b/>
                <w:sz w:val="24"/>
                <w:szCs w:val="24"/>
              </w:rPr>
            </w:pPr>
            <w:r w:rsidRPr="005012F0">
              <w:rPr>
                <w:rFonts w:ascii="Times New Roman" w:hAnsi="Times New Roman" w:cs="Times New Roman"/>
                <w:b/>
                <w:sz w:val="24"/>
                <w:szCs w:val="24"/>
              </w:rPr>
              <w:t>AKTS</w:t>
            </w:r>
          </w:p>
        </w:tc>
      </w:tr>
      <w:tr w:rsidR="00D14E65" w:rsidRPr="00722490" w14:paraId="4E20E8E0" w14:textId="77777777" w:rsidTr="009544CA">
        <w:tc>
          <w:tcPr>
            <w:tcW w:w="1980" w:type="dxa"/>
          </w:tcPr>
          <w:p w14:paraId="0A4CCD25" w14:textId="77777777" w:rsidR="00D14E65" w:rsidRPr="00722490" w:rsidRDefault="00D14E65" w:rsidP="009544CA">
            <w:pPr>
              <w:jc w:val="both"/>
              <w:rPr>
                <w:rFonts w:ascii="Times New Roman" w:hAnsi="Times New Roman" w:cs="Times New Roman"/>
                <w:sz w:val="24"/>
                <w:szCs w:val="24"/>
              </w:rPr>
            </w:pPr>
            <w:r w:rsidRPr="00722490">
              <w:rPr>
                <w:rFonts w:ascii="Times New Roman" w:hAnsi="Times New Roman" w:cs="Times New Roman"/>
                <w:sz w:val="24"/>
                <w:szCs w:val="24"/>
              </w:rPr>
              <w:t>PFE 101</w:t>
            </w:r>
          </w:p>
        </w:tc>
        <w:tc>
          <w:tcPr>
            <w:tcW w:w="4714" w:type="dxa"/>
          </w:tcPr>
          <w:p w14:paraId="3F66C33B" w14:textId="77777777" w:rsidR="00D14E65" w:rsidRPr="00722490" w:rsidRDefault="00D14E65" w:rsidP="009544CA">
            <w:pPr>
              <w:jc w:val="both"/>
              <w:rPr>
                <w:rFonts w:ascii="Times New Roman" w:hAnsi="Times New Roman" w:cs="Times New Roman"/>
                <w:sz w:val="24"/>
                <w:szCs w:val="24"/>
              </w:rPr>
            </w:pPr>
            <w:r w:rsidRPr="00722490">
              <w:rPr>
                <w:rFonts w:ascii="Times New Roman" w:hAnsi="Times New Roman" w:cs="Times New Roman"/>
                <w:sz w:val="24"/>
                <w:szCs w:val="24"/>
              </w:rPr>
              <w:t>Eğitime Giriş</w:t>
            </w:r>
          </w:p>
        </w:tc>
        <w:tc>
          <w:tcPr>
            <w:tcW w:w="3348" w:type="dxa"/>
          </w:tcPr>
          <w:p w14:paraId="645C9083" w14:textId="77777777" w:rsidR="00D14E65" w:rsidRPr="00722490" w:rsidRDefault="00D14E65" w:rsidP="009544CA">
            <w:pPr>
              <w:jc w:val="center"/>
              <w:rPr>
                <w:rFonts w:ascii="Times New Roman" w:hAnsi="Times New Roman" w:cs="Times New Roman"/>
                <w:sz w:val="24"/>
                <w:szCs w:val="24"/>
              </w:rPr>
            </w:pPr>
            <w:r w:rsidRPr="00722490">
              <w:rPr>
                <w:rFonts w:ascii="Times New Roman" w:hAnsi="Times New Roman" w:cs="Times New Roman"/>
                <w:sz w:val="24"/>
                <w:szCs w:val="24"/>
              </w:rPr>
              <w:t>4</w:t>
            </w:r>
          </w:p>
        </w:tc>
      </w:tr>
      <w:tr w:rsidR="00D14E65" w:rsidRPr="00722490" w14:paraId="3C9E4585" w14:textId="77777777" w:rsidTr="009544CA">
        <w:tc>
          <w:tcPr>
            <w:tcW w:w="1980" w:type="dxa"/>
          </w:tcPr>
          <w:p w14:paraId="5F92B9CE" w14:textId="77777777" w:rsidR="00D14E65" w:rsidRPr="00722490" w:rsidRDefault="00D14E65" w:rsidP="009544CA">
            <w:pPr>
              <w:jc w:val="both"/>
              <w:rPr>
                <w:rFonts w:ascii="Times New Roman" w:hAnsi="Times New Roman" w:cs="Times New Roman"/>
                <w:sz w:val="24"/>
                <w:szCs w:val="24"/>
              </w:rPr>
            </w:pPr>
            <w:r w:rsidRPr="00722490">
              <w:rPr>
                <w:rFonts w:ascii="Times New Roman" w:hAnsi="Times New Roman" w:cs="Times New Roman"/>
                <w:sz w:val="24"/>
                <w:szCs w:val="24"/>
              </w:rPr>
              <w:t>PFE 111</w:t>
            </w:r>
          </w:p>
        </w:tc>
        <w:tc>
          <w:tcPr>
            <w:tcW w:w="4714" w:type="dxa"/>
          </w:tcPr>
          <w:p w14:paraId="1AEF0B46" w14:textId="77777777" w:rsidR="00D14E65" w:rsidRPr="00722490" w:rsidRDefault="00D14E65" w:rsidP="009544CA">
            <w:pPr>
              <w:jc w:val="both"/>
              <w:rPr>
                <w:rFonts w:ascii="Times New Roman" w:hAnsi="Times New Roman" w:cs="Times New Roman"/>
                <w:sz w:val="24"/>
                <w:szCs w:val="24"/>
              </w:rPr>
            </w:pPr>
            <w:r w:rsidRPr="00722490">
              <w:rPr>
                <w:rFonts w:ascii="Times New Roman" w:hAnsi="Times New Roman" w:cs="Times New Roman"/>
                <w:sz w:val="24"/>
                <w:szCs w:val="24"/>
              </w:rPr>
              <w:t>Öğretim İlke ve Yöntemleri</w:t>
            </w:r>
          </w:p>
        </w:tc>
        <w:tc>
          <w:tcPr>
            <w:tcW w:w="3348" w:type="dxa"/>
          </w:tcPr>
          <w:p w14:paraId="5F90446F" w14:textId="77777777" w:rsidR="00D14E65" w:rsidRPr="00722490" w:rsidRDefault="00D14E65" w:rsidP="009544CA">
            <w:pPr>
              <w:jc w:val="center"/>
              <w:rPr>
                <w:rFonts w:ascii="Times New Roman" w:hAnsi="Times New Roman" w:cs="Times New Roman"/>
                <w:sz w:val="24"/>
                <w:szCs w:val="24"/>
              </w:rPr>
            </w:pPr>
            <w:r w:rsidRPr="00722490">
              <w:rPr>
                <w:rFonts w:ascii="Times New Roman" w:hAnsi="Times New Roman" w:cs="Times New Roman"/>
                <w:sz w:val="24"/>
                <w:szCs w:val="24"/>
              </w:rPr>
              <w:t>4</w:t>
            </w:r>
          </w:p>
        </w:tc>
      </w:tr>
      <w:tr w:rsidR="00D14E65" w:rsidRPr="00722490" w14:paraId="2E2A4B27" w14:textId="77777777" w:rsidTr="009544CA">
        <w:tc>
          <w:tcPr>
            <w:tcW w:w="1980" w:type="dxa"/>
          </w:tcPr>
          <w:p w14:paraId="1EDDC813" w14:textId="77777777" w:rsidR="00D14E65" w:rsidRPr="00722490" w:rsidRDefault="00D14E65" w:rsidP="009544CA">
            <w:pPr>
              <w:jc w:val="both"/>
              <w:rPr>
                <w:rFonts w:ascii="Times New Roman" w:hAnsi="Times New Roman" w:cs="Times New Roman"/>
                <w:sz w:val="24"/>
                <w:szCs w:val="24"/>
              </w:rPr>
            </w:pPr>
            <w:r w:rsidRPr="00722490">
              <w:rPr>
                <w:rFonts w:ascii="Times New Roman" w:hAnsi="Times New Roman" w:cs="Times New Roman"/>
                <w:sz w:val="24"/>
                <w:szCs w:val="24"/>
              </w:rPr>
              <w:t>PFE 105</w:t>
            </w:r>
          </w:p>
        </w:tc>
        <w:tc>
          <w:tcPr>
            <w:tcW w:w="4714" w:type="dxa"/>
          </w:tcPr>
          <w:p w14:paraId="3D5142B1" w14:textId="77777777" w:rsidR="00D14E65" w:rsidRPr="00722490" w:rsidRDefault="00D14E65" w:rsidP="009544CA">
            <w:pPr>
              <w:jc w:val="both"/>
              <w:rPr>
                <w:rFonts w:ascii="Times New Roman" w:hAnsi="Times New Roman" w:cs="Times New Roman"/>
                <w:sz w:val="24"/>
                <w:szCs w:val="24"/>
              </w:rPr>
            </w:pPr>
            <w:r w:rsidRPr="00722490">
              <w:rPr>
                <w:rFonts w:ascii="Times New Roman" w:hAnsi="Times New Roman" w:cs="Times New Roman"/>
                <w:sz w:val="24"/>
                <w:szCs w:val="24"/>
              </w:rPr>
              <w:t>Eğitimde Ölçme ve Değerlendirme</w:t>
            </w:r>
          </w:p>
        </w:tc>
        <w:tc>
          <w:tcPr>
            <w:tcW w:w="3348" w:type="dxa"/>
          </w:tcPr>
          <w:p w14:paraId="71784635" w14:textId="77777777" w:rsidR="00D14E65" w:rsidRPr="00722490" w:rsidRDefault="00D14E65" w:rsidP="009544CA">
            <w:pPr>
              <w:jc w:val="center"/>
              <w:rPr>
                <w:rFonts w:ascii="Times New Roman" w:hAnsi="Times New Roman" w:cs="Times New Roman"/>
                <w:sz w:val="24"/>
                <w:szCs w:val="24"/>
              </w:rPr>
            </w:pPr>
            <w:r w:rsidRPr="00722490">
              <w:rPr>
                <w:rFonts w:ascii="Times New Roman" w:hAnsi="Times New Roman" w:cs="Times New Roman"/>
                <w:sz w:val="24"/>
                <w:szCs w:val="24"/>
              </w:rPr>
              <w:t>4</w:t>
            </w:r>
          </w:p>
        </w:tc>
      </w:tr>
      <w:tr w:rsidR="00D14E65" w:rsidRPr="00722490" w14:paraId="7A305337" w14:textId="77777777" w:rsidTr="009544CA">
        <w:tc>
          <w:tcPr>
            <w:tcW w:w="1980" w:type="dxa"/>
          </w:tcPr>
          <w:p w14:paraId="2791E03A" w14:textId="77777777" w:rsidR="00D14E65" w:rsidRPr="00722490" w:rsidRDefault="00D14E65" w:rsidP="009544CA">
            <w:pPr>
              <w:jc w:val="both"/>
              <w:rPr>
                <w:rFonts w:ascii="Times New Roman" w:hAnsi="Times New Roman" w:cs="Times New Roman"/>
                <w:sz w:val="24"/>
                <w:szCs w:val="24"/>
              </w:rPr>
            </w:pPr>
            <w:r w:rsidRPr="00722490">
              <w:rPr>
                <w:rFonts w:ascii="Times New Roman" w:hAnsi="Times New Roman" w:cs="Times New Roman"/>
                <w:sz w:val="24"/>
                <w:szCs w:val="24"/>
              </w:rPr>
              <w:t>PFE 115</w:t>
            </w:r>
          </w:p>
        </w:tc>
        <w:tc>
          <w:tcPr>
            <w:tcW w:w="4714" w:type="dxa"/>
          </w:tcPr>
          <w:p w14:paraId="2253C85F" w14:textId="77777777" w:rsidR="00D14E65" w:rsidRPr="00722490" w:rsidRDefault="00D14E65" w:rsidP="009544CA">
            <w:pPr>
              <w:jc w:val="both"/>
              <w:rPr>
                <w:rFonts w:ascii="Times New Roman" w:hAnsi="Times New Roman" w:cs="Times New Roman"/>
                <w:sz w:val="24"/>
                <w:szCs w:val="24"/>
              </w:rPr>
            </w:pPr>
            <w:r w:rsidRPr="00722490">
              <w:rPr>
                <w:rFonts w:ascii="Times New Roman" w:hAnsi="Times New Roman" w:cs="Times New Roman"/>
                <w:sz w:val="24"/>
                <w:szCs w:val="24"/>
              </w:rPr>
              <w:t>Eğitim Psikolojisi</w:t>
            </w:r>
          </w:p>
        </w:tc>
        <w:tc>
          <w:tcPr>
            <w:tcW w:w="3348" w:type="dxa"/>
          </w:tcPr>
          <w:p w14:paraId="033A99F1" w14:textId="77777777" w:rsidR="00D14E65" w:rsidRPr="00722490" w:rsidRDefault="00D14E65" w:rsidP="009544CA">
            <w:pPr>
              <w:jc w:val="center"/>
              <w:rPr>
                <w:rFonts w:ascii="Times New Roman" w:hAnsi="Times New Roman" w:cs="Times New Roman"/>
                <w:sz w:val="24"/>
                <w:szCs w:val="24"/>
              </w:rPr>
            </w:pPr>
            <w:r w:rsidRPr="00722490">
              <w:rPr>
                <w:rFonts w:ascii="Times New Roman" w:hAnsi="Times New Roman" w:cs="Times New Roman"/>
                <w:sz w:val="24"/>
                <w:szCs w:val="24"/>
              </w:rPr>
              <w:t>4</w:t>
            </w:r>
          </w:p>
        </w:tc>
      </w:tr>
      <w:tr w:rsidR="00D14E65" w:rsidRPr="00722490" w14:paraId="06023E3B" w14:textId="77777777" w:rsidTr="009544CA">
        <w:tc>
          <w:tcPr>
            <w:tcW w:w="1980" w:type="dxa"/>
          </w:tcPr>
          <w:p w14:paraId="2AF56CAE" w14:textId="77777777" w:rsidR="00D14E65" w:rsidRPr="00722490" w:rsidRDefault="00D14E65" w:rsidP="009544CA">
            <w:pPr>
              <w:jc w:val="both"/>
              <w:rPr>
                <w:rFonts w:ascii="Times New Roman" w:hAnsi="Times New Roman" w:cs="Times New Roman"/>
                <w:sz w:val="24"/>
                <w:szCs w:val="24"/>
              </w:rPr>
            </w:pPr>
            <w:r w:rsidRPr="00722490">
              <w:rPr>
                <w:rFonts w:ascii="Times New Roman" w:hAnsi="Times New Roman" w:cs="Times New Roman"/>
                <w:sz w:val="24"/>
                <w:szCs w:val="24"/>
              </w:rPr>
              <w:t>PFE 111</w:t>
            </w:r>
          </w:p>
        </w:tc>
        <w:tc>
          <w:tcPr>
            <w:tcW w:w="4714" w:type="dxa"/>
          </w:tcPr>
          <w:p w14:paraId="245717D2" w14:textId="77777777" w:rsidR="00D14E65" w:rsidRPr="00722490" w:rsidRDefault="00D14E65" w:rsidP="009544CA">
            <w:pPr>
              <w:jc w:val="both"/>
              <w:rPr>
                <w:rFonts w:ascii="Times New Roman" w:hAnsi="Times New Roman" w:cs="Times New Roman"/>
                <w:sz w:val="24"/>
                <w:szCs w:val="24"/>
              </w:rPr>
            </w:pPr>
            <w:r w:rsidRPr="00722490">
              <w:rPr>
                <w:rFonts w:ascii="Times New Roman" w:hAnsi="Times New Roman" w:cs="Times New Roman"/>
                <w:sz w:val="24"/>
                <w:szCs w:val="24"/>
              </w:rPr>
              <w:t>Öğretmenlik Uygulaması</w:t>
            </w:r>
          </w:p>
        </w:tc>
        <w:tc>
          <w:tcPr>
            <w:tcW w:w="3348" w:type="dxa"/>
          </w:tcPr>
          <w:p w14:paraId="3C398724" w14:textId="77777777" w:rsidR="00D14E65" w:rsidRPr="00722490" w:rsidRDefault="00D14E65" w:rsidP="009544CA">
            <w:pPr>
              <w:jc w:val="center"/>
              <w:rPr>
                <w:rFonts w:ascii="Times New Roman" w:hAnsi="Times New Roman" w:cs="Times New Roman"/>
                <w:sz w:val="24"/>
                <w:szCs w:val="24"/>
              </w:rPr>
            </w:pPr>
            <w:r w:rsidRPr="00722490">
              <w:rPr>
                <w:rFonts w:ascii="Times New Roman" w:hAnsi="Times New Roman" w:cs="Times New Roman"/>
                <w:sz w:val="24"/>
                <w:szCs w:val="24"/>
              </w:rPr>
              <w:t>10</w:t>
            </w:r>
          </w:p>
        </w:tc>
      </w:tr>
    </w:tbl>
    <w:p w14:paraId="1F1A2238" w14:textId="77777777" w:rsidR="00D14E65" w:rsidRPr="00722490" w:rsidRDefault="00D14E65" w:rsidP="00D14E65">
      <w:pPr>
        <w:jc w:val="both"/>
        <w:rPr>
          <w:rFonts w:ascii="Times New Roman" w:hAnsi="Times New Roman" w:cs="Times New Roman"/>
          <w:sz w:val="24"/>
          <w:szCs w:val="24"/>
        </w:rPr>
      </w:pPr>
    </w:p>
    <w:p w14:paraId="489F8E71" w14:textId="77777777" w:rsidR="00D14E65" w:rsidRPr="00C11234" w:rsidRDefault="00D14E65" w:rsidP="00D14E65">
      <w:pPr>
        <w:ind w:left="112" w:right="189"/>
        <w:jc w:val="both"/>
        <w:rPr>
          <w:rFonts w:ascii="Times New Roman" w:hAnsi="Times New Roman" w:cs="Times New Roman"/>
          <w:sz w:val="24"/>
          <w:szCs w:val="24"/>
        </w:rPr>
      </w:pPr>
      <w:r w:rsidRPr="00C11234">
        <w:rPr>
          <w:rFonts w:ascii="Times New Roman" w:hAnsi="Times New Roman" w:cs="Times New Roman"/>
          <w:sz w:val="24"/>
          <w:szCs w:val="24"/>
        </w:rPr>
        <w:t xml:space="preserve">Kesin kayıt işlemlerinden sonra </w:t>
      </w:r>
      <w:r w:rsidRPr="00C11234">
        <w:rPr>
          <w:rFonts w:ascii="Times New Roman" w:hAnsi="Times New Roman" w:cs="Times New Roman"/>
          <w:b/>
          <w:sz w:val="24"/>
          <w:szCs w:val="24"/>
        </w:rPr>
        <w:t>herhangi bir nedenle sertifika programından ayrılacak öğrencilere hiçbir şekilde ücret iadesi yapılmayacaktır</w:t>
      </w:r>
      <w:r w:rsidRPr="00C11234">
        <w:rPr>
          <w:rFonts w:ascii="Times New Roman" w:hAnsi="Times New Roman" w:cs="Times New Roman"/>
          <w:sz w:val="24"/>
          <w:szCs w:val="24"/>
        </w:rPr>
        <w:t>.</w:t>
      </w:r>
    </w:p>
    <w:p w14:paraId="01912F05" w14:textId="77777777" w:rsidR="00D14E65" w:rsidRDefault="00D14E65">
      <w:pPr>
        <w:spacing w:line="276" w:lineRule="auto"/>
        <w:rPr>
          <w:sz w:val="24"/>
        </w:rPr>
        <w:sectPr w:rsidR="00D14E65">
          <w:headerReference w:type="even" r:id="rId8"/>
          <w:headerReference w:type="default" r:id="rId9"/>
          <w:footerReference w:type="even" r:id="rId10"/>
          <w:footerReference w:type="default" r:id="rId11"/>
          <w:headerReference w:type="first" r:id="rId12"/>
          <w:footerReference w:type="first" r:id="rId13"/>
          <w:type w:val="continuous"/>
          <w:pgSz w:w="11910" w:h="16840"/>
          <w:pgMar w:top="1760" w:right="960" w:bottom="780" w:left="1020" w:header="384" w:footer="592" w:gutter="0"/>
          <w:pgNumType w:start="1"/>
          <w:cols w:space="708"/>
        </w:sectPr>
      </w:pPr>
    </w:p>
    <w:p w14:paraId="39C573B6" w14:textId="77777777" w:rsidR="00C53547" w:rsidRDefault="00C4508D">
      <w:pPr>
        <w:pStyle w:val="Balk1"/>
        <w:spacing w:before="52"/>
        <w:ind w:right="341"/>
      </w:pPr>
      <w:r>
        <w:lastRenderedPageBreak/>
        <w:t>BAŞVURU ESASLARI VE GENEL ŞARTLAR</w:t>
      </w:r>
    </w:p>
    <w:p w14:paraId="66F4DCFD" w14:textId="063442F4" w:rsidR="00C53547" w:rsidRPr="00A22193" w:rsidRDefault="00A22193">
      <w:pPr>
        <w:pStyle w:val="GvdeMetni"/>
        <w:spacing w:before="43" w:line="276" w:lineRule="auto"/>
        <w:ind w:left="112" w:right="168" w:firstLine="708"/>
        <w:rPr>
          <w:sz w:val="23"/>
          <w:szCs w:val="23"/>
        </w:rPr>
      </w:pPr>
      <w:r w:rsidRPr="00A22193">
        <w:rPr>
          <w:sz w:val="23"/>
          <w:szCs w:val="23"/>
        </w:rPr>
        <w:t>Ped</w:t>
      </w:r>
      <w:r w:rsidR="00C4508D" w:rsidRPr="00A22193">
        <w:rPr>
          <w:sz w:val="23"/>
          <w:szCs w:val="23"/>
        </w:rPr>
        <w:t>agojik Formasyon Eğiti</w:t>
      </w:r>
      <w:r w:rsidR="00FB1AB0">
        <w:rPr>
          <w:sz w:val="23"/>
          <w:szCs w:val="23"/>
        </w:rPr>
        <w:t>mi (PFE) Sertifika Programına kesin</w:t>
      </w:r>
      <w:r w:rsidR="00C4508D" w:rsidRPr="00A22193">
        <w:rPr>
          <w:sz w:val="23"/>
          <w:szCs w:val="23"/>
        </w:rPr>
        <w:t xml:space="preserve"> kayıt başvurusu </w:t>
      </w:r>
      <w:r w:rsidR="00FB1AB0">
        <w:rPr>
          <w:sz w:val="23"/>
          <w:szCs w:val="23"/>
        </w:rPr>
        <w:t>28</w:t>
      </w:r>
      <w:r w:rsidR="00FB1AB0">
        <w:rPr>
          <w:rFonts w:cs="Times New Roman"/>
          <w:sz w:val="23"/>
          <w:szCs w:val="23"/>
        </w:rPr>
        <w:t>.08.2023-29</w:t>
      </w:r>
      <w:r w:rsidR="002124A4" w:rsidRPr="00A22193">
        <w:rPr>
          <w:rFonts w:cs="Times New Roman"/>
          <w:sz w:val="23"/>
          <w:szCs w:val="23"/>
        </w:rPr>
        <w:t>.08.2023</w:t>
      </w:r>
      <w:r w:rsidR="00C4508D" w:rsidRPr="00A22193">
        <w:rPr>
          <w:sz w:val="23"/>
          <w:szCs w:val="23"/>
        </w:rPr>
        <w:t xml:space="preserve"> tarihleri arasında,</w:t>
      </w:r>
      <w:r w:rsidR="001D2734">
        <w:rPr>
          <w:sz w:val="23"/>
          <w:szCs w:val="23"/>
        </w:rPr>
        <w:t xml:space="preserve"> Eğitim Fakültesi Pedagojik Formasyon </w:t>
      </w:r>
      <w:r w:rsidR="00E5670C">
        <w:rPr>
          <w:sz w:val="23"/>
          <w:szCs w:val="23"/>
        </w:rPr>
        <w:t>Kursu</w:t>
      </w:r>
      <w:r w:rsidR="001D2734">
        <w:rPr>
          <w:sz w:val="23"/>
          <w:szCs w:val="23"/>
        </w:rPr>
        <w:t xml:space="preserve"> Birimine şahsen yapılacaktır. </w:t>
      </w:r>
      <w:r w:rsidR="00C4508D" w:rsidRPr="00A22193">
        <w:rPr>
          <w:sz w:val="23"/>
          <w:szCs w:val="23"/>
        </w:rPr>
        <w:t>Tüm adayların başvuru yapmadan önce açıklamaları dikkatle okumaları ve</w:t>
      </w:r>
      <w:r w:rsidR="00C4508D" w:rsidRPr="00A22193">
        <w:rPr>
          <w:spacing w:val="-14"/>
          <w:sz w:val="23"/>
          <w:szCs w:val="23"/>
        </w:rPr>
        <w:t xml:space="preserve"> </w:t>
      </w:r>
      <w:r w:rsidR="00C4508D" w:rsidRPr="00A22193">
        <w:rPr>
          <w:sz w:val="23"/>
          <w:szCs w:val="23"/>
        </w:rPr>
        <w:t>başvurularını</w:t>
      </w:r>
      <w:r w:rsidR="00C4508D" w:rsidRPr="00A22193">
        <w:rPr>
          <w:spacing w:val="-17"/>
          <w:sz w:val="23"/>
          <w:szCs w:val="23"/>
        </w:rPr>
        <w:t xml:space="preserve"> </w:t>
      </w:r>
      <w:r w:rsidR="00C4508D" w:rsidRPr="00A22193">
        <w:rPr>
          <w:sz w:val="23"/>
          <w:szCs w:val="23"/>
        </w:rPr>
        <w:t>atamaya</w:t>
      </w:r>
      <w:r w:rsidR="00C4508D" w:rsidRPr="00A22193">
        <w:rPr>
          <w:spacing w:val="-13"/>
          <w:sz w:val="23"/>
          <w:szCs w:val="23"/>
        </w:rPr>
        <w:t xml:space="preserve"> </w:t>
      </w:r>
      <w:r w:rsidR="00C4508D" w:rsidRPr="00A22193">
        <w:rPr>
          <w:sz w:val="23"/>
          <w:szCs w:val="23"/>
        </w:rPr>
        <w:t>esas</w:t>
      </w:r>
      <w:r w:rsidR="00C4508D" w:rsidRPr="00A22193">
        <w:rPr>
          <w:spacing w:val="-17"/>
          <w:sz w:val="23"/>
          <w:szCs w:val="23"/>
        </w:rPr>
        <w:t xml:space="preserve"> </w:t>
      </w:r>
      <w:r w:rsidR="00C4508D" w:rsidRPr="00A22193">
        <w:rPr>
          <w:sz w:val="23"/>
          <w:szCs w:val="23"/>
        </w:rPr>
        <w:t>olan</w:t>
      </w:r>
      <w:r w:rsidR="00C4508D" w:rsidRPr="00A22193">
        <w:rPr>
          <w:spacing w:val="-15"/>
          <w:sz w:val="23"/>
          <w:szCs w:val="23"/>
        </w:rPr>
        <w:t xml:space="preserve"> </w:t>
      </w:r>
      <w:r w:rsidR="00C4508D" w:rsidRPr="00A22193">
        <w:rPr>
          <w:sz w:val="23"/>
          <w:szCs w:val="23"/>
        </w:rPr>
        <w:t>alan,</w:t>
      </w:r>
      <w:r w:rsidR="00C4508D" w:rsidRPr="00A22193">
        <w:rPr>
          <w:spacing w:val="-17"/>
          <w:sz w:val="23"/>
          <w:szCs w:val="23"/>
        </w:rPr>
        <w:t xml:space="preserve"> </w:t>
      </w:r>
      <w:r w:rsidR="00C4508D" w:rsidRPr="00A22193">
        <w:rPr>
          <w:sz w:val="23"/>
          <w:szCs w:val="23"/>
        </w:rPr>
        <w:t>mezun</w:t>
      </w:r>
      <w:r w:rsidR="00C4508D" w:rsidRPr="00A22193">
        <w:rPr>
          <w:spacing w:val="-17"/>
          <w:sz w:val="23"/>
          <w:szCs w:val="23"/>
        </w:rPr>
        <w:t xml:space="preserve"> </w:t>
      </w:r>
      <w:r w:rsidR="00C4508D" w:rsidRPr="00A22193">
        <w:rPr>
          <w:sz w:val="23"/>
          <w:szCs w:val="23"/>
        </w:rPr>
        <w:t>olduğu</w:t>
      </w:r>
      <w:r w:rsidR="00C4508D" w:rsidRPr="00A22193">
        <w:rPr>
          <w:spacing w:val="-17"/>
          <w:sz w:val="23"/>
          <w:szCs w:val="23"/>
        </w:rPr>
        <w:t xml:space="preserve"> </w:t>
      </w:r>
      <w:r w:rsidR="00C4508D" w:rsidRPr="00A22193">
        <w:rPr>
          <w:sz w:val="23"/>
          <w:szCs w:val="23"/>
        </w:rPr>
        <w:t>programa</w:t>
      </w:r>
      <w:r w:rsidR="00C4508D" w:rsidRPr="00A22193">
        <w:rPr>
          <w:spacing w:val="-16"/>
          <w:sz w:val="23"/>
          <w:szCs w:val="23"/>
        </w:rPr>
        <w:t xml:space="preserve"> </w:t>
      </w:r>
      <w:r w:rsidR="00C4508D" w:rsidRPr="00A22193">
        <w:rPr>
          <w:sz w:val="23"/>
          <w:szCs w:val="23"/>
        </w:rPr>
        <w:t>ayrılan</w:t>
      </w:r>
      <w:r w:rsidR="00C4508D" w:rsidRPr="00A22193">
        <w:rPr>
          <w:spacing w:val="-14"/>
          <w:sz w:val="23"/>
          <w:szCs w:val="23"/>
        </w:rPr>
        <w:t xml:space="preserve"> </w:t>
      </w:r>
      <w:r w:rsidR="00C4508D" w:rsidRPr="00A22193">
        <w:rPr>
          <w:sz w:val="23"/>
          <w:szCs w:val="23"/>
        </w:rPr>
        <w:t>kontenjan</w:t>
      </w:r>
      <w:r w:rsidR="00C4508D" w:rsidRPr="00A22193">
        <w:rPr>
          <w:spacing w:val="-15"/>
          <w:sz w:val="23"/>
          <w:szCs w:val="23"/>
        </w:rPr>
        <w:t xml:space="preserve"> </w:t>
      </w:r>
      <w:r w:rsidR="00C4508D" w:rsidRPr="00A22193">
        <w:rPr>
          <w:sz w:val="23"/>
          <w:szCs w:val="23"/>
        </w:rPr>
        <w:t>bilgilerine</w:t>
      </w:r>
      <w:r w:rsidR="00C4508D" w:rsidRPr="00A22193">
        <w:rPr>
          <w:spacing w:val="-16"/>
          <w:sz w:val="23"/>
          <w:szCs w:val="23"/>
        </w:rPr>
        <w:t xml:space="preserve"> </w:t>
      </w:r>
      <w:r w:rsidR="00C4508D" w:rsidRPr="00A22193">
        <w:rPr>
          <w:sz w:val="23"/>
          <w:szCs w:val="23"/>
        </w:rPr>
        <w:t>dikkat ederek yapmaları gerekmektedir.</w:t>
      </w:r>
    </w:p>
    <w:p w14:paraId="5ACED357" w14:textId="77777777" w:rsidR="00C53547" w:rsidRPr="00A22193" w:rsidRDefault="00C4508D">
      <w:pPr>
        <w:pStyle w:val="GvdeMetni"/>
        <w:ind w:left="821"/>
        <w:jc w:val="left"/>
        <w:rPr>
          <w:sz w:val="23"/>
          <w:szCs w:val="23"/>
        </w:rPr>
      </w:pPr>
      <w:r w:rsidRPr="00A22193">
        <w:rPr>
          <w:rFonts w:ascii="Times New Roman" w:hAnsi="Times New Roman"/>
          <w:spacing w:val="-60"/>
          <w:sz w:val="23"/>
          <w:szCs w:val="23"/>
          <w:u w:val="single"/>
        </w:rPr>
        <w:t xml:space="preserve"> </w:t>
      </w:r>
      <w:r w:rsidRPr="00A22193">
        <w:rPr>
          <w:sz w:val="23"/>
          <w:szCs w:val="23"/>
          <w:u w:val="single"/>
        </w:rPr>
        <w:t>Lütfen başvuru yapmadan önce aşağıdaki açıklamaları dikkatlice okuyunuz.</w:t>
      </w:r>
    </w:p>
    <w:p w14:paraId="4B8E8CFE" w14:textId="77777777" w:rsidR="00C53547" w:rsidRPr="00A22193" w:rsidRDefault="00C4508D">
      <w:pPr>
        <w:pStyle w:val="ListeParagraf"/>
        <w:numPr>
          <w:ilvl w:val="1"/>
          <w:numId w:val="4"/>
        </w:numPr>
        <w:tabs>
          <w:tab w:val="left" w:pos="827"/>
        </w:tabs>
        <w:spacing w:before="166" w:line="276" w:lineRule="auto"/>
        <w:ind w:right="171"/>
        <w:rPr>
          <w:sz w:val="23"/>
          <w:szCs w:val="23"/>
        </w:rPr>
      </w:pPr>
      <w:r w:rsidRPr="00A22193">
        <w:rPr>
          <w:sz w:val="23"/>
          <w:szCs w:val="23"/>
        </w:rPr>
        <w:t>PFE Sertifika Programına kayıt yaptıran öğrencilerin işlemleri Yükseköğretim Kurulunun belirlediği “Pedagojik Formasyon Eğitimi Sertifika Programına İlişkin Usul ve Esaslar” çerçevesinde yürütülecektir. Programdaki dersler, eğitim-öğretimle ilgili işler, sınavlar ve disiplin konularında, Fırat Üniversitesi Eğitim-Öğretim ve Sınav Yönetmeliği ile Yükseköğretim Kurumları Öğrenci Disiplin Yönetmeliği'nin hükümleri uygulanır. Açılacak program</w:t>
      </w:r>
      <w:r w:rsidRPr="00A22193">
        <w:rPr>
          <w:spacing w:val="-8"/>
          <w:sz w:val="23"/>
          <w:szCs w:val="23"/>
        </w:rPr>
        <w:t xml:space="preserve"> </w:t>
      </w:r>
      <w:r w:rsidRPr="00A22193">
        <w:rPr>
          <w:sz w:val="23"/>
          <w:szCs w:val="23"/>
        </w:rPr>
        <w:t>süresince</w:t>
      </w:r>
      <w:r w:rsidRPr="00A22193">
        <w:rPr>
          <w:spacing w:val="-8"/>
          <w:sz w:val="23"/>
          <w:szCs w:val="23"/>
        </w:rPr>
        <w:t xml:space="preserve"> </w:t>
      </w:r>
      <w:r w:rsidRPr="00A22193">
        <w:rPr>
          <w:sz w:val="23"/>
          <w:szCs w:val="23"/>
        </w:rPr>
        <w:t>oluşabilecek</w:t>
      </w:r>
      <w:r w:rsidRPr="00A22193">
        <w:rPr>
          <w:spacing w:val="-9"/>
          <w:sz w:val="23"/>
          <w:szCs w:val="23"/>
        </w:rPr>
        <w:t xml:space="preserve"> </w:t>
      </w:r>
      <w:r w:rsidRPr="00A22193">
        <w:rPr>
          <w:sz w:val="23"/>
          <w:szCs w:val="23"/>
        </w:rPr>
        <w:t>mevzuat</w:t>
      </w:r>
      <w:r w:rsidRPr="00A22193">
        <w:rPr>
          <w:spacing w:val="-8"/>
          <w:sz w:val="23"/>
          <w:szCs w:val="23"/>
        </w:rPr>
        <w:t xml:space="preserve"> </w:t>
      </w:r>
      <w:r w:rsidRPr="00A22193">
        <w:rPr>
          <w:sz w:val="23"/>
          <w:szCs w:val="23"/>
        </w:rPr>
        <w:t>değişikliklerine</w:t>
      </w:r>
      <w:r w:rsidRPr="00A22193">
        <w:rPr>
          <w:spacing w:val="-10"/>
          <w:sz w:val="23"/>
          <w:szCs w:val="23"/>
        </w:rPr>
        <w:t xml:space="preserve"> </w:t>
      </w:r>
      <w:r w:rsidRPr="00A22193">
        <w:rPr>
          <w:sz w:val="23"/>
          <w:szCs w:val="23"/>
        </w:rPr>
        <w:t>dayalı</w:t>
      </w:r>
      <w:r w:rsidRPr="00A22193">
        <w:rPr>
          <w:spacing w:val="-9"/>
          <w:sz w:val="23"/>
          <w:szCs w:val="23"/>
        </w:rPr>
        <w:t xml:space="preserve"> </w:t>
      </w:r>
      <w:r w:rsidRPr="00A22193">
        <w:rPr>
          <w:sz w:val="23"/>
          <w:szCs w:val="23"/>
        </w:rPr>
        <w:t>uygulamaların</w:t>
      </w:r>
      <w:r w:rsidRPr="00A22193">
        <w:rPr>
          <w:spacing w:val="-7"/>
          <w:sz w:val="23"/>
          <w:szCs w:val="23"/>
        </w:rPr>
        <w:t xml:space="preserve"> </w:t>
      </w:r>
      <w:r w:rsidRPr="00A22193">
        <w:rPr>
          <w:sz w:val="23"/>
          <w:szCs w:val="23"/>
        </w:rPr>
        <w:t>öğrenciler</w:t>
      </w:r>
      <w:r w:rsidRPr="00A22193">
        <w:rPr>
          <w:spacing w:val="-9"/>
          <w:sz w:val="23"/>
          <w:szCs w:val="23"/>
        </w:rPr>
        <w:t xml:space="preserve"> </w:t>
      </w:r>
      <w:r w:rsidRPr="00A22193">
        <w:rPr>
          <w:sz w:val="23"/>
          <w:szCs w:val="23"/>
        </w:rPr>
        <w:t>için zorunluluklar</w:t>
      </w:r>
      <w:r w:rsidRPr="00A22193">
        <w:rPr>
          <w:spacing w:val="-15"/>
          <w:sz w:val="23"/>
          <w:szCs w:val="23"/>
        </w:rPr>
        <w:t xml:space="preserve"> </w:t>
      </w:r>
      <w:r w:rsidRPr="00A22193">
        <w:rPr>
          <w:sz w:val="23"/>
          <w:szCs w:val="23"/>
        </w:rPr>
        <w:t>taşıması</w:t>
      </w:r>
      <w:r w:rsidRPr="00A22193">
        <w:rPr>
          <w:spacing w:val="-15"/>
          <w:sz w:val="23"/>
          <w:szCs w:val="23"/>
        </w:rPr>
        <w:t xml:space="preserve"> </w:t>
      </w:r>
      <w:r w:rsidRPr="00A22193">
        <w:rPr>
          <w:sz w:val="23"/>
          <w:szCs w:val="23"/>
        </w:rPr>
        <w:t>durumunda,</w:t>
      </w:r>
      <w:r w:rsidRPr="00A22193">
        <w:rPr>
          <w:spacing w:val="-15"/>
          <w:sz w:val="23"/>
          <w:szCs w:val="23"/>
        </w:rPr>
        <w:t xml:space="preserve"> </w:t>
      </w:r>
      <w:r w:rsidRPr="00A22193">
        <w:rPr>
          <w:sz w:val="23"/>
          <w:szCs w:val="23"/>
        </w:rPr>
        <w:t>öğrenciler</w:t>
      </w:r>
      <w:r w:rsidRPr="00A22193">
        <w:rPr>
          <w:spacing w:val="-15"/>
          <w:sz w:val="23"/>
          <w:szCs w:val="23"/>
        </w:rPr>
        <w:t xml:space="preserve"> </w:t>
      </w:r>
      <w:r w:rsidRPr="00A22193">
        <w:rPr>
          <w:sz w:val="23"/>
          <w:szCs w:val="23"/>
        </w:rPr>
        <w:t>sorumluluklarını</w:t>
      </w:r>
      <w:r w:rsidRPr="00A22193">
        <w:rPr>
          <w:spacing w:val="-15"/>
          <w:sz w:val="23"/>
          <w:szCs w:val="23"/>
        </w:rPr>
        <w:t xml:space="preserve"> </w:t>
      </w:r>
      <w:r w:rsidRPr="00A22193">
        <w:rPr>
          <w:sz w:val="23"/>
          <w:szCs w:val="23"/>
        </w:rPr>
        <w:t>yerine</w:t>
      </w:r>
      <w:r w:rsidRPr="00A22193">
        <w:rPr>
          <w:spacing w:val="-14"/>
          <w:sz w:val="23"/>
          <w:szCs w:val="23"/>
        </w:rPr>
        <w:t xml:space="preserve"> </w:t>
      </w:r>
      <w:r w:rsidRPr="00A22193">
        <w:rPr>
          <w:sz w:val="23"/>
          <w:szCs w:val="23"/>
        </w:rPr>
        <w:t>getirmek</w:t>
      </w:r>
      <w:r w:rsidRPr="00A22193">
        <w:rPr>
          <w:spacing w:val="-14"/>
          <w:sz w:val="23"/>
          <w:szCs w:val="23"/>
        </w:rPr>
        <w:t xml:space="preserve"> </w:t>
      </w:r>
      <w:r w:rsidRPr="00A22193">
        <w:rPr>
          <w:sz w:val="23"/>
          <w:szCs w:val="23"/>
        </w:rPr>
        <w:t>zorunda</w:t>
      </w:r>
      <w:r w:rsidRPr="00A22193">
        <w:rPr>
          <w:spacing w:val="-15"/>
          <w:sz w:val="23"/>
          <w:szCs w:val="23"/>
        </w:rPr>
        <w:t xml:space="preserve"> </w:t>
      </w:r>
      <w:r w:rsidRPr="00A22193">
        <w:rPr>
          <w:sz w:val="23"/>
          <w:szCs w:val="23"/>
        </w:rPr>
        <w:t>olup güncel mevzuat hükümleri uygulanacaktır.</w:t>
      </w:r>
    </w:p>
    <w:p w14:paraId="36C3C4B1" w14:textId="77777777" w:rsidR="00C53547" w:rsidRPr="00A22193" w:rsidRDefault="00C4508D">
      <w:pPr>
        <w:pStyle w:val="ListeParagraf"/>
        <w:numPr>
          <w:ilvl w:val="1"/>
          <w:numId w:val="4"/>
        </w:numPr>
        <w:tabs>
          <w:tab w:val="left" w:pos="834"/>
        </w:tabs>
        <w:spacing w:before="120" w:line="276" w:lineRule="auto"/>
        <w:ind w:left="833" w:right="169" w:hanging="360"/>
        <w:rPr>
          <w:sz w:val="23"/>
          <w:szCs w:val="23"/>
        </w:rPr>
      </w:pPr>
      <w:r w:rsidRPr="00A22193">
        <w:rPr>
          <w:sz w:val="23"/>
          <w:szCs w:val="23"/>
        </w:rPr>
        <w:t xml:space="preserve">Başvurular, </w:t>
      </w:r>
      <w:proofErr w:type="gramStart"/>
      <w:r w:rsidRPr="00A22193">
        <w:rPr>
          <w:sz w:val="23"/>
          <w:szCs w:val="23"/>
        </w:rPr>
        <w:t>Milli</w:t>
      </w:r>
      <w:proofErr w:type="gramEnd"/>
      <w:r w:rsidRPr="00A22193">
        <w:rPr>
          <w:sz w:val="23"/>
          <w:szCs w:val="23"/>
        </w:rPr>
        <w:t xml:space="preserve"> Eğitim Bakanlığı Talim ve Terbiye Kurulu Başkanlığı’nın 20.02.2014 tarih ve 9 sayılı kararında belirtilen atamaya esas alanlardan ve Elazığ İl Milli Eğitim Müdürlüğü kadrosunda bulunan ilgili alanlardaki Uygulama Öğretmeni sayısı dikkate alınarak kabul edilecektir. Öğretmenlik Uygulaması dersinin yürütülebilmesi, atamaya esas alanda </w:t>
      </w:r>
      <w:proofErr w:type="gramStart"/>
      <w:r w:rsidRPr="00A22193">
        <w:rPr>
          <w:sz w:val="23"/>
          <w:szCs w:val="23"/>
        </w:rPr>
        <w:t>Elazığ</w:t>
      </w:r>
      <w:proofErr w:type="gramEnd"/>
      <w:r w:rsidRPr="00A22193">
        <w:rPr>
          <w:sz w:val="23"/>
          <w:szCs w:val="23"/>
        </w:rPr>
        <w:t xml:space="preserve"> İl Milli Eğitim Müdürlüğü bünyesindeki okullarda kadrolu öğretmen bulunmasına bağlı olduğundan öğrenci alımlarında bu durum belirleyici unsur</w:t>
      </w:r>
      <w:r w:rsidRPr="00A22193">
        <w:rPr>
          <w:spacing w:val="-7"/>
          <w:sz w:val="23"/>
          <w:szCs w:val="23"/>
        </w:rPr>
        <w:t xml:space="preserve"> </w:t>
      </w:r>
      <w:r w:rsidRPr="00A22193">
        <w:rPr>
          <w:sz w:val="23"/>
          <w:szCs w:val="23"/>
        </w:rPr>
        <w:t>olacaktır.</w:t>
      </w:r>
    </w:p>
    <w:p w14:paraId="0F5D7AAB" w14:textId="77777777" w:rsidR="00C53547" w:rsidRPr="00A22193" w:rsidRDefault="00C4508D">
      <w:pPr>
        <w:pStyle w:val="Balk1"/>
        <w:numPr>
          <w:ilvl w:val="1"/>
          <w:numId w:val="4"/>
        </w:numPr>
        <w:tabs>
          <w:tab w:val="left" w:pos="827"/>
        </w:tabs>
        <w:spacing w:before="120"/>
        <w:ind w:hanging="357"/>
        <w:jc w:val="both"/>
        <w:rPr>
          <w:sz w:val="23"/>
          <w:szCs w:val="23"/>
        </w:rPr>
      </w:pPr>
      <w:r w:rsidRPr="00A22193">
        <w:rPr>
          <w:sz w:val="23"/>
          <w:szCs w:val="23"/>
        </w:rPr>
        <w:t>Programa Ön Kayıt İçin Gerekli</w:t>
      </w:r>
      <w:r w:rsidRPr="00A22193">
        <w:rPr>
          <w:spacing w:val="-2"/>
          <w:sz w:val="23"/>
          <w:szCs w:val="23"/>
        </w:rPr>
        <w:t xml:space="preserve"> </w:t>
      </w:r>
      <w:r w:rsidRPr="00A22193">
        <w:rPr>
          <w:sz w:val="23"/>
          <w:szCs w:val="23"/>
        </w:rPr>
        <w:t>Belgeler:</w:t>
      </w:r>
    </w:p>
    <w:p w14:paraId="1037A6B9" w14:textId="77777777" w:rsidR="00C53547" w:rsidRPr="00A22193" w:rsidRDefault="00C4508D">
      <w:pPr>
        <w:pStyle w:val="ListeParagraf"/>
        <w:numPr>
          <w:ilvl w:val="2"/>
          <w:numId w:val="4"/>
        </w:numPr>
        <w:tabs>
          <w:tab w:val="left" w:pos="1545"/>
          <w:tab w:val="left" w:pos="1546"/>
        </w:tabs>
        <w:spacing w:before="42"/>
        <w:jc w:val="left"/>
        <w:rPr>
          <w:sz w:val="23"/>
          <w:szCs w:val="23"/>
        </w:rPr>
      </w:pPr>
      <w:r w:rsidRPr="00A22193">
        <w:rPr>
          <w:sz w:val="23"/>
          <w:szCs w:val="23"/>
        </w:rPr>
        <w:t>Mezuniyet Belgesi ya da Diploma</w:t>
      </w:r>
      <w:r w:rsidRPr="00A22193">
        <w:rPr>
          <w:spacing w:val="-9"/>
          <w:sz w:val="23"/>
          <w:szCs w:val="23"/>
        </w:rPr>
        <w:t xml:space="preserve"> </w:t>
      </w:r>
      <w:r w:rsidRPr="00A22193">
        <w:rPr>
          <w:sz w:val="23"/>
          <w:szCs w:val="23"/>
        </w:rPr>
        <w:t>örneği,</w:t>
      </w:r>
    </w:p>
    <w:p w14:paraId="4203CE50" w14:textId="77777777" w:rsidR="00C53547" w:rsidRPr="00A22193" w:rsidRDefault="00C4508D">
      <w:pPr>
        <w:pStyle w:val="ListeParagraf"/>
        <w:numPr>
          <w:ilvl w:val="2"/>
          <w:numId w:val="4"/>
        </w:numPr>
        <w:tabs>
          <w:tab w:val="left" w:pos="1545"/>
          <w:tab w:val="left" w:pos="1546"/>
        </w:tabs>
        <w:spacing w:before="45"/>
        <w:jc w:val="left"/>
        <w:rPr>
          <w:sz w:val="23"/>
          <w:szCs w:val="23"/>
        </w:rPr>
      </w:pPr>
      <w:r w:rsidRPr="00A22193">
        <w:rPr>
          <w:sz w:val="23"/>
          <w:szCs w:val="23"/>
        </w:rPr>
        <w:t>Lisans Not Durum Belgesi</w:t>
      </w:r>
      <w:r w:rsidRPr="00A22193">
        <w:rPr>
          <w:spacing w:val="-1"/>
          <w:sz w:val="23"/>
          <w:szCs w:val="23"/>
        </w:rPr>
        <w:t xml:space="preserve"> </w:t>
      </w:r>
      <w:r w:rsidRPr="00A22193">
        <w:rPr>
          <w:sz w:val="23"/>
          <w:szCs w:val="23"/>
        </w:rPr>
        <w:t>(Transkript),</w:t>
      </w:r>
    </w:p>
    <w:p w14:paraId="270EBB5D" w14:textId="77777777" w:rsidR="00C53547" w:rsidRPr="00A22193" w:rsidRDefault="00C4508D">
      <w:pPr>
        <w:pStyle w:val="GvdeMetni"/>
        <w:spacing w:before="45" w:line="276" w:lineRule="auto"/>
        <w:ind w:left="1193" w:right="171"/>
        <w:rPr>
          <w:sz w:val="23"/>
          <w:szCs w:val="23"/>
        </w:rPr>
      </w:pPr>
      <w:r w:rsidRPr="00A22193">
        <w:rPr>
          <w:sz w:val="23"/>
          <w:szCs w:val="23"/>
        </w:rPr>
        <w:t>Çevrimiçi başvuru esnasında gerekli evraklar, adaylar tarafından taranarak sisteme yüklenecektir. İstenilen belgelerin, eksik olması veya okunaksız belgelerin sisteme yüklenmesi durumunda başvurular kabul edilmeyecektir.</w:t>
      </w:r>
    </w:p>
    <w:p w14:paraId="7B36B2A0" w14:textId="77777777" w:rsidR="00C53547" w:rsidRPr="00A22193" w:rsidRDefault="00C4508D">
      <w:pPr>
        <w:pStyle w:val="ListeParagraf"/>
        <w:numPr>
          <w:ilvl w:val="1"/>
          <w:numId w:val="4"/>
        </w:numPr>
        <w:tabs>
          <w:tab w:val="left" w:pos="834"/>
        </w:tabs>
        <w:spacing w:before="120" w:line="276" w:lineRule="auto"/>
        <w:ind w:left="833" w:right="168" w:hanging="360"/>
        <w:rPr>
          <w:sz w:val="23"/>
          <w:szCs w:val="23"/>
        </w:rPr>
      </w:pPr>
      <w:r w:rsidRPr="00A22193">
        <w:rPr>
          <w:sz w:val="23"/>
          <w:szCs w:val="23"/>
        </w:rPr>
        <w:t>Pedagojik Formasyon Sertifika Programına lisans eği</w:t>
      </w:r>
      <w:r w:rsidR="00BC79DC" w:rsidRPr="00A22193">
        <w:rPr>
          <w:sz w:val="23"/>
          <w:szCs w:val="23"/>
        </w:rPr>
        <w:t xml:space="preserve">timinden (4 yıllık) mezun olan </w:t>
      </w:r>
      <w:r w:rsidRPr="00A22193">
        <w:rPr>
          <w:sz w:val="23"/>
          <w:szCs w:val="23"/>
        </w:rPr>
        <w:t xml:space="preserve">adayların başvuruları değerlendirilecektir. Başvuru yapan adayların programa kabulü adayların </w:t>
      </w:r>
      <w:proofErr w:type="spellStart"/>
      <w:r w:rsidRPr="00A22193">
        <w:rPr>
          <w:sz w:val="23"/>
          <w:szCs w:val="23"/>
        </w:rPr>
        <w:t>YÖKSİS’te</w:t>
      </w:r>
      <w:proofErr w:type="spellEnd"/>
      <w:r w:rsidRPr="00A22193">
        <w:rPr>
          <w:sz w:val="23"/>
          <w:szCs w:val="23"/>
        </w:rPr>
        <w:t xml:space="preserve"> kayıtlı mezuniyet notlarına göre sıralama yapılarak belirlenecektir. Mezuniyet notu </w:t>
      </w:r>
      <w:proofErr w:type="spellStart"/>
      <w:r w:rsidRPr="00A22193">
        <w:rPr>
          <w:sz w:val="23"/>
          <w:szCs w:val="23"/>
        </w:rPr>
        <w:t>YÖKSİS’te</w:t>
      </w:r>
      <w:proofErr w:type="spellEnd"/>
      <w:r w:rsidRPr="00A22193">
        <w:rPr>
          <w:sz w:val="23"/>
          <w:szCs w:val="23"/>
        </w:rPr>
        <w:t xml:space="preserve"> 4’lük ise YÖK’ün dönüşüm tablosuna göre 100’lük sisteme dönüştürülür. </w:t>
      </w:r>
      <w:proofErr w:type="spellStart"/>
      <w:r w:rsidRPr="00A22193">
        <w:rPr>
          <w:sz w:val="23"/>
          <w:szCs w:val="23"/>
        </w:rPr>
        <w:t>YÖKSİS’te</w:t>
      </w:r>
      <w:proofErr w:type="spellEnd"/>
      <w:r w:rsidRPr="00A22193">
        <w:rPr>
          <w:sz w:val="23"/>
          <w:szCs w:val="23"/>
        </w:rPr>
        <w:t xml:space="preserve"> 100’lük mezuniyet notu varsa bu not kullanılır. Mezun adayların mezuniyet notlarının eşit olması durumunda </w:t>
      </w:r>
      <w:r w:rsidRPr="00A22193">
        <w:rPr>
          <w:b/>
          <w:sz w:val="23"/>
          <w:szCs w:val="23"/>
        </w:rPr>
        <w:t xml:space="preserve">mezuniyet tarihi önce olana </w:t>
      </w:r>
      <w:r w:rsidRPr="00A22193">
        <w:rPr>
          <w:sz w:val="23"/>
          <w:szCs w:val="23"/>
        </w:rPr>
        <w:t xml:space="preserve">öncelik verilecektir. Mezuniyet tarihi eşit olanlar arasında da </w:t>
      </w:r>
      <w:r w:rsidRPr="00A22193">
        <w:rPr>
          <w:b/>
          <w:sz w:val="23"/>
          <w:szCs w:val="23"/>
        </w:rPr>
        <w:t xml:space="preserve">doğum tarihi daha önce </w:t>
      </w:r>
      <w:r w:rsidRPr="00A22193">
        <w:rPr>
          <w:sz w:val="23"/>
          <w:szCs w:val="23"/>
        </w:rPr>
        <w:t>olanlara öncelik</w:t>
      </w:r>
      <w:r w:rsidRPr="00A22193">
        <w:rPr>
          <w:spacing w:val="-1"/>
          <w:sz w:val="23"/>
          <w:szCs w:val="23"/>
        </w:rPr>
        <w:t xml:space="preserve"> </w:t>
      </w:r>
      <w:r w:rsidRPr="00A22193">
        <w:rPr>
          <w:sz w:val="23"/>
          <w:szCs w:val="23"/>
        </w:rPr>
        <w:t>verilecektir.</w:t>
      </w:r>
    </w:p>
    <w:p w14:paraId="7C6FAE24" w14:textId="77777777" w:rsidR="00C53547" w:rsidRPr="00A22193" w:rsidRDefault="00C4508D" w:rsidP="005E4714">
      <w:pPr>
        <w:pStyle w:val="ListeParagraf"/>
        <w:numPr>
          <w:ilvl w:val="1"/>
          <w:numId w:val="4"/>
        </w:numPr>
        <w:tabs>
          <w:tab w:val="left" w:pos="834"/>
        </w:tabs>
        <w:spacing w:before="120" w:line="276" w:lineRule="auto"/>
        <w:ind w:right="170"/>
        <w:rPr>
          <w:sz w:val="23"/>
          <w:szCs w:val="23"/>
        </w:rPr>
      </w:pPr>
      <w:r w:rsidRPr="00A22193">
        <w:rPr>
          <w:sz w:val="23"/>
          <w:szCs w:val="23"/>
        </w:rPr>
        <w:t xml:space="preserve">Tüm alanlara ait kontenjanlar </w:t>
      </w:r>
      <w:r w:rsidRPr="00A22193">
        <w:rPr>
          <w:b/>
          <w:sz w:val="23"/>
          <w:szCs w:val="23"/>
        </w:rPr>
        <w:t>EK-1</w:t>
      </w:r>
      <w:r w:rsidRPr="00A22193">
        <w:rPr>
          <w:sz w:val="23"/>
          <w:szCs w:val="23"/>
        </w:rPr>
        <w:t>’de yer alan tabloda verilmiştir. Başvurular, atamaya esas öğretmenlik alanı ve mezun olunan bölüm/program dikkate alınarak bu tabloya göre yapılmalıdır. (Öğretmen atamaya ilişkin alanlar için aşağıdaki linki inceleyiniz.</w:t>
      </w:r>
      <w:hyperlink r:id="rId14">
        <w:r w:rsidRPr="00A22193">
          <w:rPr>
            <w:color w:val="E6711D"/>
            <w:sz w:val="23"/>
            <w:szCs w:val="23"/>
          </w:rPr>
          <w:t xml:space="preserve"> </w:t>
        </w:r>
        <w:r w:rsidR="005E4714" w:rsidRPr="005E4714">
          <w:rPr>
            <w:color w:val="E6711D"/>
            <w:sz w:val="23"/>
            <w:szCs w:val="23"/>
          </w:rPr>
          <w:t xml:space="preserve">https://ttkb.meb.gov.tr/meb_iys_dosyalar/2023_06/14112645_9_cizelgeveesaslar.pdf </w:t>
        </w:r>
      </w:hyperlink>
      <w:r w:rsidRPr="00A22193">
        <w:rPr>
          <w:sz w:val="23"/>
          <w:szCs w:val="23"/>
        </w:rPr>
        <w:t>)</w:t>
      </w:r>
    </w:p>
    <w:p w14:paraId="63788B65" w14:textId="77777777" w:rsidR="00C53547" w:rsidRDefault="00C53547">
      <w:pPr>
        <w:spacing w:line="276" w:lineRule="auto"/>
        <w:jc w:val="both"/>
        <w:rPr>
          <w:sz w:val="24"/>
        </w:rPr>
      </w:pPr>
    </w:p>
    <w:p w14:paraId="22888652" w14:textId="77777777" w:rsidR="005E4714" w:rsidRDefault="005E4714">
      <w:pPr>
        <w:spacing w:line="276" w:lineRule="auto"/>
        <w:jc w:val="both"/>
        <w:rPr>
          <w:sz w:val="24"/>
        </w:rPr>
        <w:sectPr w:rsidR="005E4714">
          <w:pgSz w:w="11910" w:h="16840"/>
          <w:pgMar w:top="1760" w:right="960" w:bottom="780" w:left="1020" w:header="384" w:footer="592" w:gutter="0"/>
          <w:cols w:space="708"/>
        </w:sectPr>
      </w:pPr>
    </w:p>
    <w:p w14:paraId="6A95CF74" w14:textId="77777777" w:rsidR="00C53547" w:rsidRDefault="00C53547">
      <w:pPr>
        <w:pStyle w:val="GvdeMetni"/>
        <w:spacing w:before="3"/>
        <w:jc w:val="left"/>
        <w:rPr>
          <w:sz w:val="13"/>
        </w:rPr>
      </w:pPr>
    </w:p>
    <w:p w14:paraId="104482EA" w14:textId="77777777" w:rsidR="00C53547" w:rsidRPr="00A22193" w:rsidRDefault="00C4508D">
      <w:pPr>
        <w:pStyle w:val="ListeParagraf"/>
        <w:numPr>
          <w:ilvl w:val="1"/>
          <w:numId w:val="4"/>
        </w:numPr>
        <w:tabs>
          <w:tab w:val="left" w:pos="834"/>
        </w:tabs>
        <w:spacing w:before="52" w:line="276" w:lineRule="auto"/>
        <w:ind w:left="833" w:right="167" w:hanging="360"/>
        <w:rPr>
          <w:sz w:val="23"/>
          <w:szCs w:val="23"/>
        </w:rPr>
      </w:pPr>
      <w:r w:rsidRPr="00A22193">
        <w:rPr>
          <w:sz w:val="23"/>
          <w:szCs w:val="23"/>
        </w:rPr>
        <w:t xml:space="preserve">Herhangi </w:t>
      </w:r>
      <w:r w:rsidRPr="00A22193">
        <w:rPr>
          <w:b/>
          <w:sz w:val="23"/>
          <w:szCs w:val="23"/>
        </w:rPr>
        <w:t xml:space="preserve">bir alana 6 kişiden az olan başvurular </w:t>
      </w:r>
      <w:r w:rsidRPr="00A22193">
        <w:rPr>
          <w:sz w:val="23"/>
          <w:szCs w:val="23"/>
        </w:rPr>
        <w:t>değerlendirmeye alınmayacaktır.</w:t>
      </w:r>
      <w:r w:rsidRPr="00A22193">
        <w:rPr>
          <w:spacing w:val="-34"/>
          <w:sz w:val="23"/>
          <w:szCs w:val="23"/>
        </w:rPr>
        <w:t xml:space="preserve"> </w:t>
      </w:r>
      <w:r w:rsidRPr="00A22193">
        <w:rPr>
          <w:sz w:val="23"/>
          <w:szCs w:val="23"/>
        </w:rPr>
        <w:t>Belirlenen alanda</w:t>
      </w:r>
      <w:r w:rsidRPr="00A22193">
        <w:rPr>
          <w:spacing w:val="-14"/>
          <w:sz w:val="23"/>
          <w:szCs w:val="23"/>
        </w:rPr>
        <w:t xml:space="preserve"> </w:t>
      </w:r>
      <w:r w:rsidRPr="00A22193">
        <w:rPr>
          <w:sz w:val="23"/>
          <w:szCs w:val="23"/>
        </w:rPr>
        <w:t>kontenjanların</w:t>
      </w:r>
      <w:r w:rsidRPr="00A22193">
        <w:rPr>
          <w:spacing w:val="-12"/>
          <w:sz w:val="23"/>
          <w:szCs w:val="23"/>
        </w:rPr>
        <w:t xml:space="preserve"> </w:t>
      </w:r>
      <w:r w:rsidRPr="00A22193">
        <w:rPr>
          <w:sz w:val="23"/>
          <w:szCs w:val="23"/>
        </w:rPr>
        <w:t>dolmaması</w:t>
      </w:r>
      <w:r w:rsidRPr="00A22193">
        <w:rPr>
          <w:spacing w:val="-12"/>
          <w:sz w:val="23"/>
          <w:szCs w:val="23"/>
        </w:rPr>
        <w:t xml:space="preserve"> </w:t>
      </w:r>
      <w:r w:rsidRPr="00A22193">
        <w:rPr>
          <w:sz w:val="23"/>
          <w:szCs w:val="23"/>
        </w:rPr>
        <w:t>halinde,</w:t>
      </w:r>
      <w:r w:rsidRPr="00A22193">
        <w:rPr>
          <w:spacing w:val="-12"/>
          <w:sz w:val="23"/>
          <w:szCs w:val="23"/>
        </w:rPr>
        <w:t xml:space="preserve"> </w:t>
      </w:r>
      <w:r w:rsidRPr="00A22193">
        <w:rPr>
          <w:sz w:val="23"/>
          <w:szCs w:val="23"/>
        </w:rPr>
        <w:t>başvuru</w:t>
      </w:r>
      <w:r w:rsidRPr="00A22193">
        <w:rPr>
          <w:spacing w:val="-10"/>
          <w:sz w:val="23"/>
          <w:szCs w:val="23"/>
        </w:rPr>
        <w:t xml:space="preserve"> </w:t>
      </w:r>
      <w:r w:rsidRPr="00A22193">
        <w:rPr>
          <w:sz w:val="23"/>
          <w:szCs w:val="23"/>
        </w:rPr>
        <w:t>yapılan</w:t>
      </w:r>
      <w:r w:rsidRPr="00A22193">
        <w:rPr>
          <w:spacing w:val="-11"/>
          <w:sz w:val="23"/>
          <w:szCs w:val="23"/>
        </w:rPr>
        <w:t xml:space="preserve"> </w:t>
      </w:r>
      <w:r w:rsidRPr="00A22193">
        <w:rPr>
          <w:sz w:val="23"/>
          <w:szCs w:val="23"/>
        </w:rPr>
        <w:t>alanların</w:t>
      </w:r>
      <w:r w:rsidRPr="00A22193">
        <w:rPr>
          <w:spacing w:val="-12"/>
          <w:sz w:val="23"/>
          <w:szCs w:val="23"/>
        </w:rPr>
        <w:t xml:space="preserve"> </w:t>
      </w:r>
      <w:r w:rsidRPr="00A22193">
        <w:rPr>
          <w:sz w:val="23"/>
          <w:szCs w:val="23"/>
        </w:rPr>
        <w:t>yoğunluğuna</w:t>
      </w:r>
      <w:r w:rsidRPr="00A22193">
        <w:rPr>
          <w:spacing w:val="-10"/>
          <w:sz w:val="23"/>
          <w:szCs w:val="23"/>
        </w:rPr>
        <w:t xml:space="preserve"> </w:t>
      </w:r>
      <w:r w:rsidRPr="00A22193">
        <w:rPr>
          <w:sz w:val="23"/>
          <w:szCs w:val="23"/>
        </w:rPr>
        <w:t>göre,</w:t>
      </w:r>
      <w:r w:rsidRPr="00A22193">
        <w:rPr>
          <w:spacing w:val="-13"/>
          <w:sz w:val="23"/>
          <w:szCs w:val="23"/>
        </w:rPr>
        <w:t xml:space="preserve"> </w:t>
      </w:r>
      <w:r w:rsidRPr="00A22193">
        <w:rPr>
          <w:sz w:val="23"/>
          <w:szCs w:val="23"/>
        </w:rPr>
        <w:t>diğer alanlara da kontenjan aktarımı yapılabilecektir. Ön kayıtlar veya kesin kayıtlar sonunda, boş kalan kontenjanların aktarımında Eğitim Fakültesi Dekanlığı</w:t>
      </w:r>
      <w:r w:rsidRPr="00A22193">
        <w:rPr>
          <w:spacing w:val="-6"/>
          <w:sz w:val="23"/>
          <w:szCs w:val="23"/>
        </w:rPr>
        <w:t xml:space="preserve"> </w:t>
      </w:r>
      <w:r w:rsidRPr="00A22193">
        <w:rPr>
          <w:sz w:val="23"/>
          <w:szCs w:val="23"/>
        </w:rPr>
        <w:t>yetkilidir.</w:t>
      </w:r>
    </w:p>
    <w:p w14:paraId="2F5F0275" w14:textId="77777777" w:rsidR="00C53547" w:rsidRPr="00A22193" w:rsidRDefault="00C4508D">
      <w:pPr>
        <w:pStyle w:val="ListeParagraf"/>
        <w:numPr>
          <w:ilvl w:val="1"/>
          <w:numId w:val="4"/>
        </w:numPr>
        <w:tabs>
          <w:tab w:val="left" w:pos="834"/>
        </w:tabs>
        <w:spacing w:before="80" w:line="276" w:lineRule="auto"/>
        <w:ind w:left="833" w:right="169" w:hanging="360"/>
        <w:rPr>
          <w:sz w:val="23"/>
          <w:szCs w:val="23"/>
        </w:rPr>
      </w:pPr>
      <w:r w:rsidRPr="00A22193">
        <w:rPr>
          <w:sz w:val="23"/>
          <w:szCs w:val="23"/>
        </w:rPr>
        <w:t xml:space="preserve">Kayıt hakkını elde eden adaylar belirtilen tarih aralığında Eğitim Fakültesinde bulunan Pedagojik Formasyon birimine şahsen veya noter vekâleti ile başvurarak kesin kayıt yapacaktır. </w:t>
      </w:r>
      <w:proofErr w:type="spellStart"/>
      <w:r w:rsidRPr="00A22193">
        <w:rPr>
          <w:sz w:val="23"/>
          <w:szCs w:val="23"/>
        </w:rPr>
        <w:t>Fax</w:t>
      </w:r>
      <w:proofErr w:type="spellEnd"/>
      <w:r w:rsidRPr="00A22193">
        <w:rPr>
          <w:sz w:val="23"/>
          <w:szCs w:val="23"/>
        </w:rPr>
        <w:t>, posta ve kargo ile başvurular kabul edilmeyecektir. Belirtilen tarih aralıklarında kesin kaydını yapmayan aday bu hakkını</w:t>
      </w:r>
      <w:r w:rsidRPr="00A22193">
        <w:rPr>
          <w:spacing w:val="-3"/>
          <w:sz w:val="23"/>
          <w:szCs w:val="23"/>
        </w:rPr>
        <w:t xml:space="preserve"> </w:t>
      </w:r>
      <w:r w:rsidRPr="00A22193">
        <w:rPr>
          <w:sz w:val="23"/>
          <w:szCs w:val="23"/>
        </w:rPr>
        <w:t>kaybeder.</w:t>
      </w:r>
    </w:p>
    <w:p w14:paraId="6AEE05DD" w14:textId="77777777" w:rsidR="00C53547" w:rsidRPr="00A22193" w:rsidRDefault="00C4508D">
      <w:pPr>
        <w:pStyle w:val="ListeParagraf"/>
        <w:numPr>
          <w:ilvl w:val="1"/>
          <w:numId w:val="4"/>
        </w:numPr>
        <w:tabs>
          <w:tab w:val="left" w:pos="834"/>
        </w:tabs>
        <w:spacing w:before="81" w:line="276" w:lineRule="auto"/>
        <w:ind w:left="833" w:right="167" w:hanging="360"/>
        <w:rPr>
          <w:sz w:val="23"/>
          <w:szCs w:val="23"/>
        </w:rPr>
      </w:pPr>
      <w:r w:rsidRPr="00A22193">
        <w:rPr>
          <w:sz w:val="23"/>
          <w:szCs w:val="23"/>
        </w:rPr>
        <w:t>Pedagojik Formasyon Sertifika Programına kesin kayıt yaptıran öğrencilerin daha önce alıp başarılı</w:t>
      </w:r>
      <w:r w:rsidRPr="00A22193">
        <w:rPr>
          <w:spacing w:val="-15"/>
          <w:sz w:val="23"/>
          <w:szCs w:val="23"/>
        </w:rPr>
        <w:t xml:space="preserve"> </w:t>
      </w:r>
      <w:r w:rsidRPr="00A22193">
        <w:rPr>
          <w:sz w:val="23"/>
          <w:szCs w:val="23"/>
        </w:rPr>
        <w:t>olduğu</w:t>
      </w:r>
      <w:r w:rsidRPr="00A22193">
        <w:rPr>
          <w:spacing w:val="-17"/>
          <w:sz w:val="23"/>
          <w:szCs w:val="23"/>
        </w:rPr>
        <w:t xml:space="preserve"> </w:t>
      </w:r>
      <w:r w:rsidRPr="00A22193">
        <w:rPr>
          <w:sz w:val="23"/>
          <w:szCs w:val="23"/>
        </w:rPr>
        <w:t>derslerden</w:t>
      </w:r>
      <w:r w:rsidRPr="00A22193">
        <w:rPr>
          <w:spacing w:val="-15"/>
          <w:sz w:val="23"/>
          <w:szCs w:val="23"/>
        </w:rPr>
        <w:t xml:space="preserve"> </w:t>
      </w:r>
      <w:r w:rsidRPr="00A22193">
        <w:rPr>
          <w:sz w:val="23"/>
          <w:szCs w:val="23"/>
        </w:rPr>
        <w:t>muafiyet</w:t>
      </w:r>
      <w:r w:rsidRPr="00A22193">
        <w:rPr>
          <w:spacing w:val="-15"/>
          <w:sz w:val="23"/>
          <w:szCs w:val="23"/>
        </w:rPr>
        <w:t xml:space="preserve"> </w:t>
      </w:r>
      <w:r w:rsidRPr="00A22193">
        <w:rPr>
          <w:sz w:val="23"/>
          <w:szCs w:val="23"/>
        </w:rPr>
        <w:t>talepleri,</w:t>
      </w:r>
      <w:r w:rsidRPr="00A22193">
        <w:rPr>
          <w:spacing w:val="-11"/>
          <w:sz w:val="23"/>
          <w:szCs w:val="23"/>
        </w:rPr>
        <w:t xml:space="preserve"> </w:t>
      </w:r>
      <w:r w:rsidRPr="00A22193">
        <w:rPr>
          <w:sz w:val="23"/>
          <w:szCs w:val="23"/>
        </w:rPr>
        <w:t>(Formasyon</w:t>
      </w:r>
      <w:r w:rsidRPr="00A22193">
        <w:rPr>
          <w:spacing w:val="-14"/>
          <w:sz w:val="23"/>
          <w:szCs w:val="23"/>
        </w:rPr>
        <w:t xml:space="preserve"> </w:t>
      </w:r>
      <w:r w:rsidRPr="00A22193">
        <w:rPr>
          <w:sz w:val="23"/>
          <w:szCs w:val="23"/>
        </w:rPr>
        <w:t>Eğitimindeki</w:t>
      </w:r>
      <w:r w:rsidRPr="00A22193">
        <w:rPr>
          <w:spacing w:val="-16"/>
          <w:sz w:val="23"/>
          <w:szCs w:val="23"/>
        </w:rPr>
        <w:t xml:space="preserve"> </w:t>
      </w:r>
      <w:r w:rsidRPr="00A22193">
        <w:rPr>
          <w:sz w:val="23"/>
          <w:szCs w:val="23"/>
        </w:rPr>
        <w:t>her</w:t>
      </w:r>
      <w:r w:rsidRPr="00A22193">
        <w:rPr>
          <w:spacing w:val="-17"/>
          <w:sz w:val="23"/>
          <w:szCs w:val="23"/>
        </w:rPr>
        <w:t xml:space="preserve"> </w:t>
      </w:r>
      <w:r w:rsidRPr="00A22193">
        <w:rPr>
          <w:sz w:val="23"/>
          <w:szCs w:val="23"/>
        </w:rPr>
        <w:t>iki</w:t>
      </w:r>
      <w:r w:rsidRPr="00A22193">
        <w:rPr>
          <w:spacing w:val="-15"/>
          <w:sz w:val="23"/>
          <w:szCs w:val="23"/>
        </w:rPr>
        <w:t xml:space="preserve"> </w:t>
      </w:r>
      <w:r w:rsidRPr="00A22193">
        <w:rPr>
          <w:sz w:val="23"/>
          <w:szCs w:val="23"/>
        </w:rPr>
        <w:t>dönem</w:t>
      </w:r>
      <w:r w:rsidRPr="00A22193">
        <w:rPr>
          <w:spacing w:val="-14"/>
          <w:sz w:val="23"/>
          <w:szCs w:val="23"/>
        </w:rPr>
        <w:t xml:space="preserve"> </w:t>
      </w:r>
      <w:r w:rsidRPr="00A22193">
        <w:rPr>
          <w:sz w:val="23"/>
          <w:szCs w:val="23"/>
        </w:rPr>
        <w:t xml:space="preserve">dersleri için) dönem başında yapılacaktır. 1. ve 2. Dönem dersleri ile ilgili muafiyet talebinde bulunmak isteyenlerin </w:t>
      </w:r>
      <w:r w:rsidR="001F79FA" w:rsidRPr="00A22193">
        <w:rPr>
          <w:sz w:val="23"/>
          <w:szCs w:val="23"/>
        </w:rPr>
        <w:t>04-08</w:t>
      </w:r>
      <w:r w:rsidRPr="00A22193">
        <w:rPr>
          <w:sz w:val="23"/>
          <w:szCs w:val="23"/>
        </w:rPr>
        <w:t xml:space="preserve"> Eylü</w:t>
      </w:r>
      <w:r w:rsidR="001F79FA" w:rsidRPr="00A22193">
        <w:rPr>
          <w:sz w:val="23"/>
          <w:szCs w:val="23"/>
        </w:rPr>
        <w:t>l 2023</w:t>
      </w:r>
      <w:r w:rsidRPr="00A22193">
        <w:rPr>
          <w:sz w:val="23"/>
          <w:szCs w:val="23"/>
        </w:rPr>
        <w:t xml:space="preserve"> tarihleri arasında istenilen belgelerle [a. Dilekçe, b. Not döküm belgesi (transkript), </w:t>
      </w:r>
      <w:proofErr w:type="spellStart"/>
      <w:proofErr w:type="gramStart"/>
      <w:r w:rsidRPr="00A22193">
        <w:rPr>
          <w:sz w:val="23"/>
          <w:szCs w:val="23"/>
        </w:rPr>
        <w:t>c.Ders</w:t>
      </w:r>
      <w:proofErr w:type="spellEnd"/>
      <w:proofErr w:type="gramEnd"/>
      <w:r w:rsidRPr="00A22193">
        <w:rPr>
          <w:sz w:val="23"/>
          <w:szCs w:val="23"/>
        </w:rPr>
        <w:t xml:space="preserve"> içerikleri] birlikte Pedagojik formasyon birimine başvurmaları gerekmektedir. Belirtilen tarihler arasında başvurusu yapılmayan ya da eksik evrak ile başvurulan muafiyet talepleri kesinlikle kabul</w:t>
      </w:r>
      <w:r w:rsidRPr="00A22193">
        <w:rPr>
          <w:spacing w:val="-5"/>
          <w:sz w:val="23"/>
          <w:szCs w:val="23"/>
        </w:rPr>
        <w:t xml:space="preserve"> </w:t>
      </w:r>
      <w:r w:rsidRPr="00A22193">
        <w:rPr>
          <w:sz w:val="23"/>
          <w:szCs w:val="23"/>
        </w:rPr>
        <w:t>edilmeyecektir.</w:t>
      </w:r>
    </w:p>
    <w:p w14:paraId="4863D470" w14:textId="77777777" w:rsidR="00C53547" w:rsidRPr="00A22193" w:rsidRDefault="001F79FA">
      <w:pPr>
        <w:pStyle w:val="ListeParagraf"/>
        <w:numPr>
          <w:ilvl w:val="1"/>
          <w:numId w:val="4"/>
        </w:numPr>
        <w:tabs>
          <w:tab w:val="left" w:pos="834"/>
        </w:tabs>
        <w:spacing w:before="81" w:line="276" w:lineRule="auto"/>
        <w:ind w:left="833" w:right="167" w:hanging="360"/>
        <w:rPr>
          <w:sz w:val="23"/>
          <w:szCs w:val="23"/>
        </w:rPr>
      </w:pPr>
      <w:r w:rsidRPr="00A22193">
        <w:rPr>
          <w:sz w:val="23"/>
          <w:szCs w:val="23"/>
        </w:rPr>
        <w:t xml:space="preserve">Birinci Dönem dersleri </w:t>
      </w:r>
      <w:proofErr w:type="gramStart"/>
      <w:r w:rsidRPr="00A22193">
        <w:rPr>
          <w:sz w:val="23"/>
          <w:szCs w:val="23"/>
        </w:rPr>
        <w:t>02</w:t>
      </w:r>
      <w:r w:rsidR="00C4508D" w:rsidRPr="00A22193">
        <w:rPr>
          <w:sz w:val="23"/>
          <w:szCs w:val="23"/>
        </w:rPr>
        <w:t>.</w:t>
      </w:r>
      <w:r w:rsidRPr="00A22193">
        <w:rPr>
          <w:sz w:val="23"/>
          <w:szCs w:val="23"/>
        </w:rPr>
        <w:t>1</w:t>
      </w:r>
      <w:r w:rsidR="00C4508D" w:rsidRPr="00A22193">
        <w:rPr>
          <w:sz w:val="23"/>
          <w:szCs w:val="23"/>
        </w:rPr>
        <w:t>0.202</w:t>
      </w:r>
      <w:r w:rsidRPr="00A22193">
        <w:rPr>
          <w:sz w:val="23"/>
          <w:szCs w:val="23"/>
        </w:rPr>
        <w:t>3 -</w:t>
      </w:r>
      <w:proofErr w:type="gramEnd"/>
      <w:r w:rsidRPr="00A22193">
        <w:rPr>
          <w:sz w:val="23"/>
          <w:szCs w:val="23"/>
        </w:rPr>
        <w:t xml:space="preserve"> 14.01.2024</w:t>
      </w:r>
      <w:r w:rsidR="00C4508D" w:rsidRPr="00A22193">
        <w:rPr>
          <w:sz w:val="23"/>
          <w:szCs w:val="23"/>
        </w:rPr>
        <w:t xml:space="preserve"> tarihleri arasında hafta içi Pazartesi ve Salı günleri 17.00-23.00 saatleri arasında, hafta sonu Cumartesi ve Pazar 09.00-20.00 saatleri arasında yürütülecektir. İkinci Dönem derslerinin planlaması güz yarıyılı sona erdikten sonra</w:t>
      </w:r>
      <w:r w:rsidR="00C4508D" w:rsidRPr="00A22193">
        <w:rPr>
          <w:spacing w:val="1"/>
          <w:sz w:val="23"/>
          <w:szCs w:val="23"/>
        </w:rPr>
        <w:t xml:space="preserve"> </w:t>
      </w:r>
      <w:r w:rsidR="00C4508D" w:rsidRPr="00A22193">
        <w:rPr>
          <w:sz w:val="23"/>
          <w:szCs w:val="23"/>
        </w:rPr>
        <w:t>yapılacaktır.</w:t>
      </w:r>
    </w:p>
    <w:p w14:paraId="38D9AEEB" w14:textId="77777777" w:rsidR="00C53547" w:rsidRPr="00A22193" w:rsidRDefault="00C4508D">
      <w:pPr>
        <w:pStyle w:val="ListeParagraf"/>
        <w:numPr>
          <w:ilvl w:val="1"/>
          <w:numId w:val="4"/>
        </w:numPr>
        <w:tabs>
          <w:tab w:val="left" w:pos="834"/>
        </w:tabs>
        <w:spacing w:before="80" w:line="276" w:lineRule="auto"/>
        <w:ind w:left="833" w:right="167" w:hanging="360"/>
        <w:rPr>
          <w:sz w:val="23"/>
          <w:szCs w:val="23"/>
        </w:rPr>
      </w:pPr>
      <w:r w:rsidRPr="00A22193">
        <w:rPr>
          <w:sz w:val="23"/>
          <w:szCs w:val="23"/>
        </w:rPr>
        <w:t xml:space="preserve">Pedagojik Formasyon Eğitimi Sertifika Programı derslerinden Öğretmenlik Uygulaması dersinin 1 saati Fakültemizde, 6 saati </w:t>
      </w:r>
      <w:proofErr w:type="gramStart"/>
      <w:r w:rsidRPr="00A22193">
        <w:rPr>
          <w:sz w:val="23"/>
          <w:szCs w:val="23"/>
        </w:rPr>
        <w:t>Elazığ</w:t>
      </w:r>
      <w:proofErr w:type="gramEnd"/>
      <w:r w:rsidRPr="00A22193">
        <w:rPr>
          <w:sz w:val="23"/>
          <w:szCs w:val="23"/>
        </w:rPr>
        <w:t xml:space="preserve"> İl Milli Eğitim Müdürlüğü’ne bağlı uygulama okullarında hafta içi mesai saatlerinde yapılacaktır. Uygulama öğrencilerinin uygulama okullarında öğretmenlik uygulaması dersine katılmaları zorunludur. Bu husus başvuru yapanlar tarafından özellikle dikkate alınmalıdır. </w:t>
      </w:r>
    </w:p>
    <w:p w14:paraId="12184C3C" w14:textId="77777777" w:rsidR="00C53547" w:rsidRPr="00A22193" w:rsidRDefault="00C4508D">
      <w:pPr>
        <w:pStyle w:val="ListeParagraf"/>
        <w:numPr>
          <w:ilvl w:val="1"/>
          <w:numId w:val="4"/>
        </w:numPr>
        <w:tabs>
          <w:tab w:val="left" w:pos="834"/>
        </w:tabs>
        <w:spacing w:before="79" w:line="278" w:lineRule="auto"/>
        <w:ind w:left="833" w:right="172" w:hanging="360"/>
        <w:rPr>
          <w:sz w:val="23"/>
          <w:szCs w:val="23"/>
        </w:rPr>
      </w:pPr>
      <w:r w:rsidRPr="00A22193">
        <w:rPr>
          <w:sz w:val="23"/>
          <w:szCs w:val="23"/>
        </w:rPr>
        <w:t xml:space="preserve">Pedagojik Formasyon Eğitimi Sertifika Programı’ndaki Öğretmenlik uygulaması dışındaki teorik derslere </w:t>
      </w:r>
      <w:proofErr w:type="gramStart"/>
      <w:r w:rsidRPr="00A22193">
        <w:rPr>
          <w:sz w:val="23"/>
          <w:szCs w:val="23"/>
        </w:rPr>
        <w:t>%70</w:t>
      </w:r>
      <w:proofErr w:type="gramEnd"/>
      <w:r w:rsidRPr="00A22193">
        <w:rPr>
          <w:sz w:val="23"/>
          <w:szCs w:val="23"/>
        </w:rPr>
        <w:t>, uygulamalı derslere ise %80 devam zorunluluğu</w:t>
      </w:r>
      <w:r w:rsidRPr="00A22193">
        <w:rPr>
          <w:spacing w:val="-20"/>
          <w:sz w:val="23"/>
          <w:szCs w:val="23"/>
        </w:rPr>
        <w:t xml:space="preserve"> </w:t>
      </w:r>
      <w:r w:rsidRPr="00A22193">
        <w:rPr>
          <w:sz w:val="23"/>
          <w:szCs w:val="23"/>
        </w:rPr>
        <w:t>bulunmaktadır.</w:t>
      </w:r>
    </w:p>
    <w:p w14:paraId="49314BA0" w14:textId="77777777" w:rsidR="00C53547" w:rsidRPr="00A22193" w:rsidRDefault="00C4508D">
      <w:pPr>
        <w:pStyle w:val="ListeParagraf"/>
        <w:numPr>
          <w:ilvl w:val="1"/>
          <w:numId w:val="4"/>
        </w:numPr>
        <w:tabs>
          <w:tab w:val="left" w:pos="834"/>
        </w:tabs>
        <w:spacing w:before="74" w:line="276" w:lineRule="auto"/>
        <w:ind w:left="833" w:right="169" w:hanging="360"/>
        <w:rPr>
          <w:b/>
          <w:sz w:val="23"/>
          <w:szCs w:val="23"/>
        </w:rPr>
      </w:pPr>
      <w:r w:rsidRPr="00A22193">
        <w:rPr>
          <w:sz w:val="23"/>
          <w:szCs w:val="23"/>
        </w:rPr>
        <w:t xml:space="preserve">PFE Sertifika Programı Öğrenim Ücreti toplam </w:t>
      </w:r>
      <w:r w:rsidR="00E17F50">
        <w:rPr>
          <w:b/>
          <w:sz w:val="23"/>
          <w:szCs w:val="23"/>
        </w:rPr>
        <w:t>8.2</w:t>
      </w:r>
      <w:r w:rsidR="001F79FA" w:rsidRPr="00A22193">
        <w:rPr>
          <w:b/>
          <w:sz w:val="23"/>
          <w:szCs w:val="23"/>
        </w:rPr>
        <w:t>0</w:t>
      </w:r>
      <w:r w:rsidRPr="00A22193">
        <w:rPr>
          <w:b/>
          <w:sz w:val="23"/>
          <w:szCs w:val="23"/>
        </w:rPr>
        <w:t xml:space="preserve">0 TL </w:t>
      </w:r>
      <w:r w:rsidRPr="00A22193">
        <w:rPr>
          <w:sz w:val="23"/>
          <w:szCs w:val="23"/>
        </w:rPr>
        <w:t xml:space="preserve">olup, bu ücretin </w:t>
      </w:r>
      <w:r w:rsidR="001F79FA" w:rsidRPr="00A22193">
        <w:rPr>
          <w:b/>
          <w:sz w:val="23"/>
          <w:szCs w:val="23"/>
        </w:rPr>
        <w:t>4</w:t>
      </w:r>
      <w:r w:rsidRPr="00A22193">
        <w:rPr>
          <w:b/>
          <w:sz w:val="23"/>
          <w:szCs w:val="23"/>
        </w:rPr>
        <w:t>.</w:t>
      </w:r>
      <w:r w:rsidR="00E17F50">
        <w:rPr>
          <w:b/>
          <w:sz w:val="23"/>
          <w:szCs w:val="23"/>
        </w:rPr>
        <w:t>1</w:t>
      </w:r>
      <w:r w:rsidR="001F79FA" w:rsidRPr="00A22193">
        <w:rPr>
          <w:b/>
          <w:sz w:val="23"/>
          <w:szCs w:val="23"/>
        </w:rPr>
        <w:t>00</w:t>
      </w:r>
      <w:r w:rsidRPr="00A22193">
        <w:rPr>
          <w:b/>
          <w:sz w:val="23"/>
          <w:szCs w:val="23"/>
        </w:rPr>
        <w:t xml:space="preserve"> TL’si </w:t>
      </w:r>
      <w:r w:rsidRPr="00A22193">
        <w:rPr>
          <w:sz w:val="23"/>
          <w:szCs w:val="23"/>
        </w:rPr>
        <w:t xml:space="preserve">birinci dönem kesin kayıt esnasında, kalan </w:t>
      </w:r>
      <w:r w:rsidR="001F79FA" w:rsidRPr="00A22193">
        <w:rPr>
          <w:sz w:val="23"/>
          <w:szCs w:val="23"/>
        </w:rPr>
        <w:t>4</w:t>
      </w:r>
      <w:r w:rsidRPr="00A22193">
        <w:rPr>
          <w:b/>
          <w:sz w:val="23"/>
          <w:szCs w:val="23"/>
        </w:rPr>
        <w:t>.</w:t>
      </w:r>
      <w:r w:rsidR="00E17F50">
        <w:rPr>
          <w:b/>
          <w:sz w:val="23"/>
          <w:szCs w:val="23"/>
        </w:rPr>
        <w:t>1</w:t>
      </w:r>
      <w:r w:rsidR="00F91BC9">
        <w:rPr>
          <w:b/>
          <w:sz w:val="23"/>
          <w:szCs w:val="23"/>
        </w:rPr>
        <w:t>0</w:t>
      </w:r>
      <w:r w:rsidR="001F79FA" w:rsidRPr="00A22193">
        <w:rPr>
          <w:b/>
          <w:sz w:val="23"/>
          <w:szCs w:val="23"/>
        </w:rPr>
        <w:t>0</w:t>
      </w:r>
      <w:r w:rsidRPr="00A22193">
        <w:rPr>
          <w:b/>
          <w:sz w:val="23"/>
          <w:szCs w:val="23"/>
        </w:rPr>
        <w:t xml:space="preserve"> TL’si </w:t>
      </w:r>
      <w:r w:rsidRPr="00A22193">
        <w:rPr>
          <w:sz w:val="23"/>
          <w:szCs w:val="23"/>
        </w:rPr>
        <w:t xml:space="preserve">ise ikinci dönemin başında (tarihi daha sonra duyurulacaktır) alınacaktır. </w:t>
      </w:r>
      <w:r w:rsidRPr="00A22193">
        <w:rPr>
          <w:b/>
          <w:sz w:val="23"/>
          <w:szCs w:val="23"/>
        </w:rPr>
        <w:t xml:space="preserve">Kesin kayıt yaptırdıktan sonra herhangi bir sebeple kaydını sildiren öğrencilerin kayıt ücreti 25.082015 Tarihli Resmî </w:t>
      </w:r>
      <w:proofErr w:type="spellStart"/>
      <w:r w:rsidRPr="00A22193">
        <w:rPr>
          <w:b/>
          <w:sz w:val="23"/>
          <w:szCs w:val="23"/>
        </w:rPr>
        <w:t>Gazete’de</w:t>
      </w:r>
      <w:proofErr w:type="spellEnd"/>
      <w:r w:rsidRPr="00A22193">
        <w:rPr>
          <w:b/>
          <w:sz w:val="23"/>
          <w:szCs w:val="23"/>
        </w:rPr>
        <w:t xml:space="preserve"> ilan edilen Bakanlar Kurulu Kararının 16’ncı maddesinin 1’nci bendi gereğince kesinlikle iade</w:t>
      </w:r>
      <w:r w:rsidRPr="00A22193">
        <w:rPr>
          <w:b/>
          <w:spacing w:val="-34"/>
          <w:sz w:val="23"/>
          <w:szCs w:val="23"/>
        </w:rPr>
        <w:t xml:space="preserve"> </w:t>
      </w:r>
      <w:r w:rsidRPr="00A22193">
        <w:rPr>
          <w:b/>
          <w:sz w:val="23"/>
          <w:szCs w:val="23"/>
        </w:rPr>
        <w:t>edilmeyecektir.</w:t>
      </w:r>
    </w:p>
    <w:p w14:paraId="032F0AF3" w14:textId="77777777" w:rsidR="00C53547" w:rsidRPr="00A22193" w:rsidRDefault="00C53547">
      <w:pPr>
        <w:spacing w:line="276" w:lineRule="auto"/>
        <w:jc w:val="both"/>
        <w:rPr>
          <w:sz w:val="23"/>
          <w:szCs w:val="23"/>
        </w:rPr>
        <w:sectPr w:rsidR="00C53547" w:rsidRPr="00A22193">
          <w:pgSz w:w="11910" w:h="16840"/>
          <w:pgMar w:top="1760" w:right="960" w:bottom="780" w:left="1020" w:header="384" w:footer="592" w:gutter="0"/>
          <w:cols w:space="708"/>
        </w:sectPr>
      </w:pPr>
    </w:p>
    <w:p w14:paraId="3EC3CD3E" w14:textId="77777777" w:rsidR="00C53547" w:rsidRPr="00A22193" w:rsidRDefault="00C53547">
      <w:pPr>
        <w:pStyle w:val="GvdeMetni"/>
        <w:spacing w:before="3"/>
        <w:jc w:val="left"/>
        <w:rPr>
          <w:b/>
          <w:sz w:val="23"/>
          <w:szCs w:val="23"/>
        </w:rPr>
      </w:pPr>
    </w:p>
    <w:p w14:paraId="78A58981" w14:textId="77777777" w:rsidR="00BA7C68" w:rsidRDefault="00EE5806">
      <w:pPr>
        <w:pStyle w:val="ListeParagraf"/>
        <w:numPr>
          <w:ilvl w:val="1"/>
          <w:numId w:val="4"/>
        </w:numPr>
        <w:tabs>
          <w:tab w:val="left" w:pos="827"/>
        </w:tabs>
        <w:spacing w:before="52" w:line="276" w:lineRule="auto"/>
        <w:ind w:right="171"/>
        <w:rPr>
          <w:sz w:val="23"/>
          <w:szCs w:val="23"/>
        </w:rPr>
      </w:pPr>
      <w:r>
        <w:rPr>
          <w:sz w:val="23"/>
          <w:szCs w:val="23"/>
        </w:rPr>
        <w:t>2022-2023 Bahar yarı</w:t>
      </w:r>
      <w:r w:rsidR="00BA7C68">
        <w:rPr>
          <w:sz w:val="23"/>
          <w:szCs w:val="23"/>
        </w:rPr>
        <w:t xml:space="preserve">yılında lisans eğitimleri esnasında seçmeli pedagojik formasyon derslerini alıp, kalan dersleri tamamlamak isteyen adayların ödeyecekleri ücret alacakları derslerin </w:t>
      </w:r>
      <w:proofErr w:type="spellStart"/>
      <w:r w:rsidR="00BA7C68">
        <w:rPr>
          <w:sz w:val="23"/>
          <w:szCs w:val="23"/>
        </w:rPr>
        <w:t>AKTS’lerine</w:t>
      </w:r>
      <w:proofErr w:type="spellEnd"/>
      <w:r w:rsidR="00BA7C68">
        <w:rPr>
          <w:sz w:val="23"/>
          <w:szCs w:val="23"/>
        </w:rPr>
        <w:t xml:space="preserve"> göre </w:t>
      </w:r>
      <w:r w:rsidRPr="00EE5806">
        <w:rPr>
          <w:b/>
          <w:sz w:val="23"/>
          <w:szCs w:val="23"/>
        </w:rPr>
        <w:t>(1 AKTS=205 TL)</w:t>
      </w:r>
      <w:r>
        <w:rPr>
          <w:sz w:val="23"/>
          <w:szCs w:val="23"/>
        </w:rPr>
        <w:t xml:space="preserve"> </w:t>
      </w:r>
      <w:r w:rsidR="00BA7C68">
        <w:rPr>
          <w:sz w:val="23"/>
          <w:szCs w:val="23"/>
        </w:rPr>
        <w:t xml:space="preserve">belirlenecektir. Bu durumdaki adayların ödeyecekleri ücret kesin kayıt yapacakları tarihler aralığında </w:t>
      </w:r>
      <w:r w:rsidR="000F7B68">
        <w:rPr>
          <w:sz w:val="23"/>
          <w:szCs w:val="23"/>
        </w:rPr>
        <w:t xml:space="preserve">bu </w:t>
      </w:r>
      <w:r w:rsidR="00BA7C68">
        <w:rPr>
          <w:sz w:val="23"/>
          <w:szCs w:val="23"/>
        </w:rPr>
        <w:t xml:space="preserve">ilanda belirtilen </w:t>
      </w:r>
      <w:r w:rsidR="000F7B68">
        <w:rPr>
          <w:sz w:val="23"/>
          <w:szCs w:val="23"/>
        </w:rPr>
        <w:t xml:space="preserve">(15-f) </w:t>
      </w:r>
      <w:r w:rsidR="00BA7C68">
        <w:rPr>
          <w:sz w:val="23"/>
          <w:szCs w:val="23"/>
        </w:rPr>
        <w:t>banka hesabına yatırılacaktır.</w:t>
      </w:r>
    </w:p>
    <w:p w14:paraId="019923BC" w14:textId="77777777" w:rsidR="00C53547" w:rsidRPr="00A22193" w:rsidRDefault="00C4508D">
      <w:pPr>
        <w:pStyle w:val="ListeParagraf"/>
        <w:numPr>
          <w:ilvl w:val="1"/>
          <w:numId w:val="4"/>
        </w:numPr>
        <w:tabs>
          <w:tab w:val="left" w:pos="827"/>
        </w:tabs>
        <w:spacing w:before="52" w:line="276" w:lineRule="auto"/>
        <w:ind w:right="171"/>
        <w:rPr>
          <w:sz w:val="23"/>
          <w:szCs w:val="23"/>
        </w:rPr>
      </w:pPr>
      <w:r w:rsidRPr="00A22193">
        <w:rPr>
          <w:sz w:val="23"/>
          <w:szCs w:val="23"/>
        </w:rPr>
        <w:t>Başvuru sırasında yanlış bilgi verenler, kayıt hakkı elde etse bile kaydı yapılmaz, kaydı yapılanların da kayıtları</w:t>
      </w:r>
      <w:r w:rsidRPr="00A22193">
        <w:rPr>
          <w:spacing w:val="-4"/>
          <w:sz w:val="23"/>
          <w:szCs w:val="23"/>
        </w:rPr>
        <w:t xml:space="preserve"> </w:t>
      </w:r>
      <w:r w:rsidRPr="00A22193">
        <w:rPr>
          <w:sz w:val="23"/>
          <w:szCs w:val="23"/>
        </w:rPr>
        <w:t>silinir.</w:t>
      </w:r>
    </w:p>
    <w:p w14:paraId="6AFC9F2A" w14:textId="77777777" w:rsidR="00C53547" w:rsidRPr="00A22193" w:rsidRDefault="00C4508D">
      <w:pPr>
        <w:pStyle w:val="Balk1"/>
        <w:numPr>
          <w:ilvl w:val="1"/>
          <w:numId w:val="4"/>
        </w:numPr>
        <w:tabs>
          <w:tab w:val="left" w:pos="827"/>
        </w:tabs>
        <w:spacing w:before="80"/>
        <w:ind w:hanging="357"/>
        <w:jc w:val="both"/>
        <w:rPr>
          <w:sz w:val="23"/>
          <w:szCs w:val="23"/>
        </w:rPr>
      </w:pPr>
      <w:r w:rsidRPr="00A22193">
        <w:rPr>
          <w:sz w:val="23"/>
          <w:szCs w:val="23"/>
        </w:rPr>
        <w:t>Programa Kesin Kayıt İçin Gerekli</w:t>
      </w:r>
      <w:r w:rsidRPr="00A22193">
        <w:rPr>
          <w:spacing w:val="2"/>
          <w:sz w:val="23"/>
          <w:szCs w:val="23"/>
        </w:rPr>
        <w:t xml:space="preserve"> </w:t>
      </w:r>
      <w:r w:rsidRPr="00A22193">
        <w:rPr>
          <w:sz w:val="23"/>
          <w:szCs w:val="23"/>
        </w:rPr>
        <w:t>Belgeler:</w:t>
      </w:r>
    </w:p>
    <w:p w14:paraId="7872ED1D" w14:textId="77777777" w:rsidR="00C53547" w:rsidRPr="00A22193" w:rsidRDefault="00C4508D">
      <w:pPr>
        <w:pStyle w:val="GvdeMetni"/>
        <w:spacing w:before="45"/>
        <w:ind w:left="833"/>
        <w:rPr>
          <w:sz w:val="23"/>
          <w:szCs w:val="23"/>
        </w:rPr>
      </w:pPr>
      <w:r w:rsidRPr="00A22193">
        <w:rPr>
          <w:sz w:val="23"/>
          <w:szCs w:val="23"/>
        </w:rPr>
        <w:t>Kesin kayıt hakkı kazananlardan kayıt esnasında aşağıdaki belgeler istenecektir.</w:t>
      </w:r>
    </w:p>
    <w:p w14:paraId="6BFF7BA0" w14:textId="77777777" w:rsidR="00C53547" w:rsidRPr="00A22193" w:rsidRDefault="00C4508D">
      <w:pPr>
        <w:pStyle w:val="ListeParagraf"/>
        <w:numPr>
          <w:ilvl w:val="0"/>
          <w:numId w:val="3"/>
        </w:numPr>
        <w:tabs>
          <w:tab w:val="left" w:pos="1554"/>
        </w:tabs>
        <w:spacing w:before="43"/>
        <w:ind w:hanging="361"/>
        <w:rPr>
          <w:sz w:val="23"/>
          <w:szCs w:val="23"/>
        </w:rPr>
      </w:pPr>
      <w:r w:rsidRPr="00A22193">
        <w:rPr>
          <w:sz w:val="23"/>
          <w:szCs w:val="23"/>
        </w:rPr>
        <w:t>Online başvuru sistemi sonuç sayfası çıktısı</w:t>
      </w:r>
      <w:r w:rsidRPr="00A22193">
        <w:rPr>
          <w:spacing w:val="-2"/>
          <w:sz w:val="23"/>
          <w:szCs w:val="23"/>
        </w:rPr>
        <w:t xml:space="preserve"> </w:t>
      </w:r>
      <w:r w:rsidRPr="00A22193">
        <w:rPr>
          <w:sz w:val="23"/>
          <w:szCs w:val="23"/>
        </w:rPr>
        <w:t>(imzalı)</w:t>
      </w:r>
    </w:p>
    <w:p w14:paraId="4336A056" w14:textId="77777777" w:rsidR="00C53547" w:rsidRPr="00A22193" w:rsidRDefault="00C4508D">
      <w:pPr>
        <w:pStyle w:val="ListeParagraf"/>
        <w:numPr>
          <w:ilvl w:val="0"/>
          <w:numId w:val="3"/>
        </w:numPr>
        <w:tabs>
          <w:tab w:val="left" w:pos="1554"/>
        </w:tabs>
        <w:spacing w:before="43"/>
        <w:ind w:hanging="361"/>
        <w:rPr>
          <w:sz w:val="23"/>
          <w:szCs w:val="23"/>
        </w:rPr>
      </w:pPr>
      <w:r w:rsidRPr="00A22193">
        <w:rPr>
          <w:sz w:val="23"/>
          <w:szCs w:val="23"/>
        </w:rPr>
        <w:t>Kesin Kayıt Başvuru Dilekçesi (Kayıt bürosundan temin edilecektir)</w:t>
      </w:r>
    </w:p>
    <w:p w14:paraId="21B1DCC9" w14:textId="77777777" w:rsidR="00C53547" w:rsidRPr="00A22193" w:rsidRDefault="00C4508D">
      <w:pPr>
        <w:pStyle w:val="ListeParagraf"/>
        <w:numPr>
          <w:ilvl w:val="0"/>
          <w:numId w:val="3"/>
        </w:numPr>
        <w:tabs>
          <w:tab w:val="left" w:pos="1554"/>
        </w:tabs>
        <w:spacing w:before="46" w:line="276" w:lineRule="auto"/>
        <w:ind w:right="167"/>
        <w:rPr>
          <w:sz w:val="23"/>
          <w:szCs w:val="23"/>
        </w:rPr>
      </w:pPr>
      <w:r w:rsidRPr="00A22193">
        <w:rPr>
          <w:sz w:val="23"/>
          <w:szCs w:val="23"/>
        </w:rPr>
        <w:t>Onaylı veya e-devletten alınmış Mezuniyet Belgesi ya da asıllarını ibraz etmek kaydıyla Diploma fotokopisi (Yurtdışındaki üniversitelerden, yükseköğretim kurumlarından mezun olanların diplomalarının denkliği, kayıt sırasında belgelendirilmelidir) ve onaylı Lisans Not Durum Belgesi</w:t>
      </w:r>
      <w:r w:rsidRPr="00A22193">
        <w:rPr>
          <w:spacing w:val="-7"/>
          <w:sz w:val="23"/>
          <w:szCs w:val="23"/>
        </w:rPr>
        <w:t xml:space="preserve"> </w:t>
      </w:r>
      <w:r w:rsidRPr="00A22193">
        <w:rPr>
          <w:sz w:val="23"/>
          <w:szCs w:val="23"/>
        </w:rPr>
        <w:t>(Tran</w:t>
      </w:r>
      <w:r w:rsidR="00320127">
        <w:rPr>
          <w:sz w:val="23"/>
          <w:szCs w:val="23"/>
        </w:rPr>
        <w:t>s</w:t>
      </w:r>
      <w:r w:rsidRPr="00A22193">
        <w:rPr>
          <w:sz w:val="23"/>
          <w:szCs w:val="23"/>
        </w:rPr>
        <w:t>kript)</w:t>
      </w:r>
    </w:p>
    <w:p w14:paraId="3F6FC0D2" w14:textId="77777777" w:rsidR="00C53547" w:rsidRPr="00A22193" w:rsidRDefault="00C4508D">
      <w:pPr>
        <w:pStyle w:val="ListeParagraf"/>
        <w:numPr>
          <w:ilvl w:val="0"/>
          <w:numId w:val="3"/>
        </w:numPr>
        <w:tabs>
          <w:tab w:val="left" w:pos="1554"/>
        </w:tabs>
        <w:spacing w:line="292" w:lineRule="exact"/>
        <w:ind w:hanging="361"/>
        <w:rPr>
          <w:sz w:val="23"/>
          <w:szCs w:val="23"/>
        </w:rPr>
      </w:pPr>
      <w:r w:rsidRPr="00A22193">
        <w:rPr>
          <w:sz w:val="23"/>
          <w:szCs w:val="23"/>
        </w:rPr>
        <w:t>Nüfus Cüzdanı Fotokopisi (Aslını ibraz etmek</w:t>
      </w:r>
      <w:r w:rsidRPr="00A22193">
        <w:rPr>
          <w:spacing w:val="-4"/>
          <w:sz w:val="23"/>
          <w:szCs w:val="23"/>
        </w:rPr>
        <w:t xml:space="preserve"> </w:t>
      </w:r>
      <w:r w:rsidRPr="00A22193">
        <w:rPr>
          <w:sz w:val="23"/>
          <w:szCs w:val="23"/>
        </w:rPr>
        <w:t>kaydıyla)</w:t>
      </w:r>
    </w:p>
    <w:p w14:paraId="3D44FBCD" w14:textId="77777777" w:rsidR="00C53547" w:rsidRPr="00A22193" w:rsidRDefault="00C4508D">
      <w:pPr>
        <w:pStyle w:val="ListeParagraf"/>
        <w:numPr>
          <w:ilvl w:val="0"/>
          <w:numId w:val="3"/>
        </w:numPr>
        <w:tabs>
          <w:tab w:val="left" w:pos="1554"/>
        </w:tabs>
        <w:spacing w:before="45"/>
        <w:ind w:hanging="361"/>
        <w:rPr>
          <w:sz w:val="23"/>
          <w:szCs w:val="23"/>
        </w:rPr>
      </w:pPr>
      <w:r w:rsidRPr="00A22193">
        <w:rPr>
          <w:sz w:val="23"/>
          <w:szCs w:val="23"/>
        </w:rPr>
        <w:t>İki Adet Vesikalık Fotoğraf (son altı ay içinde</w:t>
      </w:r>
      <w:r w:rsidRPr="00A22193">
        <w:rPr>
          <w:spacing w:val="-3"/>
          <w:sz w:val="23"/>
          <w:szCs w:val="23"/>
        </w:rPr>
        <w:t xml:space="preserve"> </w:t>
      </w:r>
      <w:r w:rsidRPr="00A22193">
        <w:rPr>
          <w:sz w:val="23"/>
          <w:szCs w:val="23"/>
        </w:rPr>
        <w:t>çekilmiş)</w:t>
      </w:r>
    </w:p>
    <w:p w14:paraId="1A7CB434" w14:textId="77777777" w:rsidR="00C53547" w:rsidRPr="00A22193" w:rsidRDefault="00C4508D">
      <w:pPr>
        <w:pStyle w:val="ListeParagraf"/>
        <w:numPr>
          <w:ilvl w:val="0"/>
          <w:numId w:val="3"/>
        </w:numPr>
        <w:tabs>
          <w:tab w:val="left" w:pos="1554"/>
        </w:tabs>
        <w:spacing w:before="43"/>
        <w:ind w:hanging="361"/>
        <w:rPr>
          <w:sz w:val="23"/>
          <w:szCs w:val="23"/>
        </w:rPr>
      </w:pPr>
      <w:r w:rsidRPr="00A22193">
        <w:rPr>
          <w:sz w:val="23"/>
          <w:szCs w:val="23"/>
        </w:rPr>
        <w:t>Öğrenim Ücretinin İlk Taksitinin (</w:t>
      </w:r>
      <w:r w:rsidR="001F79FA" w:rsidRPr="00A22193">
        <w:rPr>
          <w:sz w:val="23"/>
          <w:szCs w:val="23"/>
        </w:rPr>
        <w:t>4</w:t>
      </w:r>
      <w:r w:rsidRPr="00A22193">
        <w:rPr>
          <w:sz w:val="23"/>
          <w:szCs w:val="23"/>
        </w:rPr>
        <w:t>.</w:t>
      </w:r>
      <w:r w:rsidR="005577B1">
        <w:rPr>
          <w:sz w:val="23"/>
          <w:szCs w:val="23"/>
        </w:rPr>
        <w:t>1</w:t>
      </w:r>
      <w:r w:rsidR="001F79FA" w:rsidRPr="00A22193">
        <w:rPr>
          <w:sz w:val="23"/>
          <w:szCs w:val="23"/>
        </w:rPr>
        <w:t>00</w:t>
      </w:r>
      <w:r w:rsidRPr="00A22193">
        <w:rPr>
          <w:sz w:val="23"/>
          <w:szCs w:val="23"/>
        </w:rPr>
        <w:t xml:space="preserve"> TL) Yatırıldığına Dair Banka</w:t>
      </w:r>
      <w:r w:rsidRPr="00A22193">
        <w:rPr>
          <w:spacing w:val="-12"/>
          <w:sz w:val="23"/>
          <w:szCs w:val="23"/>
        </w:rPr>
        <w:t xml:space="preserve"> </w:t>
      </w:r>
      <w:r w:rsidRPr="00A22193">
        <w:rPr>
          <w:sz w:val="23"/>
          <w:szCs w:val="23"/>
        </w:rPr>
        <w:t>Dekontu</w:t>
      </w:r>
    </w:p>
    <w:p w14:paraId="3D19E25E" w14:textId="77777777" w:rsidR="00C53547" w:rsidRPr="00A22193" w:rsidRDefault="00C4508D">
      <w:pPr>
        <w:spacing w:before="43" w:line="276" w:lineRule="auto"/>
        <w:ind w:left="833" w:right="169"/>
        <w:jc w:val="both"/>
        <w:rPr>
          <w:sz w:val="23"/>
          <w:szCs w:val="23"/>
        </w:rPr>
      </w:pPr>
      <w:r w:rsidRPr="00A22193">
        <w:rPr>
          <w:sz w:val="23"/>
          <w:szCs w:val="23"/>
        </w:rPr>
        <w:t xml:space="preserve">(Ücretin İlk Taksiti olan </w:t>
      </w:r>
      <w:r w:rsidR="001F79FA" w:rsidRPr="00A22193">
        <w:rPr>
          <w:sz w:val="23"/>
          <w:szCs w:val="23"/>
        </w:rPr>
        <w:t>4</w:t>
      </w:r>
      <w:r w:rsidRPr="00A22193">
        <w:rPr>
          <w:sz w:val="23"/>
          <w:szCs w:val="23"/>
        </w:rPr>
        <w:t>.</w:t>
      </w:r>
      <w:r w:rsidR="00E17F50">
        <w:rPr>
          <w:sz w:val="23"/>
          <w:szCs w:val="23"/>
        </w:rPr>
        <w:t>1</w:t>
      </w:r>
      <w:r w:rsidR="001F79FA" w:rsidRPr="00A22193">
        <w:rPr>
          <w:sz w:val="23"/>
          <w:szCs w:val="23"/>
        </w:rPr>
        <w:t>00</w:t>
      </w:r>
      <w:r w:rsidRPr="00A22193">
        <w:rPr>
          <w:sz w:val="23"/>
          <w:szCs w:val="23"/>
        </w:rPr>
        <w:t xml:space="preserve"> TL, Fırat Üniversitesi Döner Sermaye İşletmesinin </w:t>
      </w:r>
      <w:r w:rsidRPr="00A22193">
        <w:rPr>
          <w:b/>
          <w:sz w:val="23"/>
          <w:szCs w:val="23"/>
        </w:rPr>
        <w:t xml:space="preserve">T.C. Ziraat Bankası Fırat Üniversitesi Şubesi IBAN: TR32 0001 0015 617550284150 43 </w:t>
      </w:r>
      <w:proofErr w:type="spellStart"/>
      <w:proofErr w:type="gramStart"/>
      <w:r w:rsidRPr="00A22193">
        <w:rPr>
          <w:sz w:val="23"/>
          <w:szCs w:val="23"/>
        </w:rPr>
        <w:t>hesabına,</w:t>
      </w:r>
      <w:r w:rsidRPr="00A22193">
        <w:rPr>
          <w:b/>
          <w:sz w:val="23"/>
          <w:szCs w:val="23"/>
        </w:rPr>
        <w:t>T.C</w:t>
      </w:r>
      <w:proofErr w:type="spellEnd"/>
      <w:r w:rsidRPr="00A22193">
        <w:rPr>
          <w:b/>
          <w:sz w:val="23"/>
          <w:szCs w:val="23"/>
        </w:rPr>
        <w:t>.</w:t>
      </w:r>
      <w:proofErr w:type="gramEnd"/>
      <w:r w:rsidRPr="00A22193">
        <w:rPr>
          <w:b/>
          <w:sz w:val="23"/>
          <w:szCs w:val="23"/>
        </w:rPr>
        <w:t xml:space="preserve"> Kimlik No, Adı-Soyadı </w:t>
      </w:r>
      <w:r w:rsidRPr="00A22193">
        <w:rPr>
          <w:sz w:val="23"/>
          <w:szCs w:val="23"/>
        </w:rPr>
        <w:t>belirtilip, Açıklama kısmına</w:t>
      </w:r>
      <w:r w:rsidR="00F252A9">
        <w:rPr>
          <w:sz w:val="23"/>
          <w:szCs w:val="23"/>
        </w:rPr>
        <w:t xml:space="preserve"> </w:t>
      </w:r>
      <w:r w:rsidRPr="00A22193">
        <w:rPr>
          <w:b/>
          <w:sz w:val="23"/>
          <w:szCs w:val="23"/>
        </w:rPr>
        <w:t>“Pedagojik Formasyon 1.Taksi</w:t>
      </w:r>
      <w:r w:rsidR="001F79FA" w:rsidRPr="00A22193">
        <w:rPr>
          <w:b/>
          <w:sz w:val="23"/>
          <w:szCs w:val="23"/>
        </w:rPr>
        <w:t>t Ücreti, Eğitim Fakültesi, 2023-2024 Güz</w:t>
      </w:r>
      <w:r w:rsidRPr="00A22193">
        <w:rPr>
          <w:b/>
          <w:sz w:val="23"/>
          <w:szCs w:val="23"/>
        </w:rPr>
        <w:t xml:space="preserve"> Dönemi”</w:t>
      </w:r>
      <w:r w:rsidR="001F79FA" w:rsidRPr="00A22193">
        <w:rPr>
          <w:b/>
          <w:sz w:val="23"/>
          <w:szCs w:val="23"/>
        </w:rPr>
        <w:t xml:space="preserve"> </w:t>
      </w:r>
      <w:r w:rsidRPr="00A22193">
        <w:rPr>
          <w:sz w:val="23"/>
          <w:szCs w:val="23"/>
        </w:rPr>
        <w:t>notu düşülerek yatırılacaktır).</w:t>
      </w:r>
    </w:p>
    <w:p w14:paraId="250E01D2" w14:textId="77777777" w:rsidR="00C53547" w:rsidRPr="00A22193" w:rsidRDefault="00C4508D">
      <w:pPr>
        <w:pStyle w:val="ListeParagraf"/>
        <w:numPr>
          <w:ilvl w:val="0"/>
          <w:numId w:val="3"/>
        </w:numPr>
        <w:tabs>
          <w:tab w:val="left" w:pos="1546"/>
        </w:tabs>
        <w:spacing w:before="1"/>
        <w:ind w:left="1546" w:hanging="356"/>
        <w:rPr>
          <w:b/>
          <w:sz w:val="23"/>
          <w:szCs w:val="23"/>
        </w:rPr>
      </w:pPr>
      <w:r w:rsidRPr="00A22193">
        <w:rPr>
          <w:sz w:val="23"/>
          <w:szCs w:val="23"/>
        </w:rPr>
        <w:t>PFE Sertifika Programı Taahhütnamesi</w:t>
      </w:r>
      <w:r w:rsidRPr="00A22193">
        <w:rPr>
          <w:spacing w:val="2"/>
          <w:sz w:val="23"/>
          <w:szCs w:val="23"/>
        </w:rPr>
        <w:t xml:space="preserve"> </w:t>
      </w:r>
      <w:r w:rsidRPr="00A22193">
        <w:rPr>
          <w:b/>
          <w:sz w:val="23"/>
          <w:szCs w:val="23"/>
        </w:rPr>
        <w:t>(EK-2)</w:t>
      </w:r>
    </w:p>
    <w:p w14:paraId="2568AEAE" w14:textId="77777777" w:rsidR="00945787" w:rsidRDefault="00945787" w:rsidP="00945787">
      <w:pPr>
        <w:pStyle w:val="ListeParagraf"/>
        <w:numPr>
          <w:ilvl w:val="1"/>
          <w:numId w:val="4"/>
        </w:numPr>
        <w:tabs>
          <w:tab w:val="left" w:pos="834"/>
        </w:tabs>
        <w:spacing w:before="163"/>
        <w:rPr>
          <w:sz w:val="23"/>
          <w:szCs w:val="23"/>
        </w:rPr>
      </w:pPr>
      <w:r w:rsidRPr="00EF271D">
        <w:rPr>
          <w:sz w:val="23"/>
          <w:szCs w:val="23"/>
        </w:rPr>
        <w:t>Başvuru esnasında gerekli b</w:t>
      </w:r>
      <w:r>
        <w:rPr>
          <w:sz w:val="23"/>
          <w:szCs w:val="23"/>
        </w:rPr>
        <w:t>ilgi</w:t>
      </w:r>
      <w:r w:rsidRPr="00EF271D">
        <w:rPr>
          <w:sz w:val="23"/>
          <w:szCs w:val="23"/>
        </w:rPr>
        <w:t xml:space="preserve">ler otomatik olarak </w:t>
      </w:r>
      <w:proofErr w:type="spellStart"/>
      <w:r w:rsidRPr="00EF271D">
        <w:rPr>
          <w:sz w:val="23"/>
          <w:szCs w:val="23"/>
        </w:rPr>
        <w:t>YÖKSİS’ten</w:t>
      </w:r>
      <w:proofErr w:type="spellEnd"/>
      <w:r w:rsidRPr="00EF271D">
        <w:rPr>
          <w:sz w:val="23"/>
          <w:szCs w:val="23"/>
        </w:rPr>
        <w:t xml:space="preserve"> çekileceğinden</w:t>
      </w:r>
      <w:r>
        <w:rPr>
          <w:sz w:val="23"/>
          <w:szCs w:val="23"/>
        </w:rPr>
        <w:t>,</w:t>
      </w:r>
      <w:r w:rsidRPr="00EF271D">
        <w:rPr>
          <w:sz w:val="23"/>
          <w:szCs w:val="23"/>
        </w:rPr>
        <w:t xml:space="preserve"> herhangi bir belge yüklenmesine gerek yokt</w:t>
      </w:r>
      <w:r>
        <w:rPr>
          <w:sz w:val="23"/>
          <w:szCs w:val="23"/>
        </w:rPr>
        <w:t>ur.</w:t>
      </w:r>
    </w:p>
    <w:p w14:paraId="3C021770" w14:textId="77777777" w:rsidR="00215284" w:rsidRPr="00945787" w:rsidRDefault="00215284" w:rsidP="00AF1ABA">
      <w:pPr>
        <w:pStyle w:val="ListeParagraf"/>
        <w:numPr>
          <w:ilvl w:val="1"/>
          <w:numId w:val="4"/>
        </w:numPr>
        <w:tabs>
          <w:tab w:val="left" w:pos="834"/>
        </w:tabs>
        <w:spacing w:before="163"/>
        <w:rPr>
          <w:sz w:val="23"/>
          <w:szCs w:val="23"/>
        </w:rPr>
      </w:pPr>
      <w:r>
        <w:rPr>
          <w:sz w:val="23"/>
          <w:szCs w:val="23"/>
        </w:rPr>
        <w:t>Fırat Üniversitesi Rektörlüğü öngörülemeyen durumlar söz konusu olduğunda işleyiş takviminde değişiklik yapma hakkına sahiptir. Gün</w:t>
      </w:r>
      <w:r w:rsidR="00630A60">
        <w:rPr>
          <w:sz w:val="23"/>
          <w:szCs w:val="23"/>
        </w:rPr>
        <w:t xml:space="preserve">cellemeler </w:t>
      </w:r>
      <w:hyperlink r:id="rId15" w:history="1">
        <w:r w:rsidR="00AF1ABA" w:rsidRPr="00592201">
          <w:rPr>
            <w:rStyle w:val="Kpr"/>
            <w:sz w:val="23"/>
            <w:szCs w:val="23"/>
          </w:rPr>
          <w:t>https://pfe.firat.edu.tr/</w:t>
        </w:r>
      </w:hyperlink>
      <w:r w:rsidR="00AF1ABA">
        <w:rPr>
          <w:sz w:val="23"/>
          <w:szCs w:val="23"/>
        </w:rPr>
        <w:t xml:space="preserve"> </w:t>
      </w:r>
      <w:r w:rsidR="00630A60">
        <w:rPr>
          <w:sz w:val="23"/>
          <w:szCs w:val="23"/>
        </w:rPr>
        <w:t>adresinden yapılacaktır.</w:t>
      </w:r>
    </w:p>
    <w:p w14:paraId="3749EF71" w14:textId="77777777" w:rsidR="001F79FA" w:rsidRPr="00A22193" w:rsidRDefault="00C4508D" w:rsidP="001F79FA">
      <w:pPr>
        <w:pStyle w:val="ListeParagraf"/>
        <w:numPr>
          <w:ilvl w:val="1"/>
          <w:numId w:val="4"/>
        </w:numPr>
        <w:tabs>
          <w:tab w:val="left" w:pos="834"/>
        </w:tabs>
        <w:spacing w:before="163"/>
        <w:ind w:left="833" w:hanging="361"/>
        <w:rPr>
          <w:sz w:val="23"/>
          <w:szCs w:val="23"/>
        </w:rPr>
        <w:sectPr w:rsidR="001F79FA" w:rsidRPr="00A22193">
          <w:pgSz w:w="11910" w:h="16840"/>
          <w:pgMar w:top="1760" w:right="960" w:bottom="780" w:left="1020" w:header="384" w:footer="592" w:gutter="0"/>
          <w:cols w:space="708"/>
        </w:sectPr>
      </w:pPr>
      <w:r w:rsidRPr="00A22193">
        <w:rPr>
          <w:b/>
          <w:sz w:val="23"/>
          <w:szCs w:val="23"/>
        </w:rPr>
        <w:t>K</w:t>
      </w:r>
      <w:r w:rsidR="003C4CB0">
        <w:rPr>
          <w:b/>
          <w:sz w:val="23"/>
          <w:szCs w:val="23"/>
        </w:rPr>
        <w:t>esin K</w:t>
      </w:r>
      <w:r w:rsidRPr="00A22193">
        <w:rPr>
          <w:b/>
          <w:sz w:val="23"/>
          <w:szCs w:val="23"/>
        </w:rPr>
        <w:t xml:space="preserve">ayıt Yeri: </w:t>
      </w:r>
      <w:r w:rsidRPr="00A22193">
        <w:rPr>
          <w:sz w:val="23"/>
          <w:szCs w:val="23"/>
        </w:rPr>
        <w:t>Fırat Üniversitesi, Eğitim Fakültesi,</w:t>
      </w:r>
      <w:r w:rsidRPr="00A22193">
        <w:rPr>
          <w:spacing w:val="3"/>
          <w:sz w:val="23"/>
          <w:szCs w:val="23"/>
        </w:rPr>
        <w:t xml:space="preserve"> </w:t>
      </w:r>
      <w:r w:rsidRPr="00A22193">
        <w:rPr>
          <w:sz w:val="23"/>
          <w:szCs w:val="23"/>
        </w:rPr>
        <w:t>A-Blok</w:t>
      </w:r>
      <w:r w:rsidR="00A22193">
        <w:rPr>
          <w:sz w:val="23"/>
          <w:szCs w:val="23"/>
        </w:rPr>
        <w:t xml:space="preserve"> </w:t>
      </w:r>
      <w:r w:rsidR="001F79FA" w:rsidRPr="00A22193">
        <w:rPr>
          <w:sz w:val="23"/>
          <w:szCs w:val="23"/>
        </w:rPr>
        <w:t>Pedagojik Formasyon E</w:t>
      </w:r>
      <w:r w:rsidR="00A22193">
        <w:rPr>
          <w:sz w:val="23"/>
          <w:szCs w:val="23"/>
        </w:rPr>
        <w:t xml:space="preserve">ğitimi </w:t>
      </w:r>
      <w:r w:rsidR="001F79FA" w:rsidRPr="00A22193">
        <w:rPr>
          <w:sz w:val="23"/>
          <w:szCs w:val="23"/>
        </w:rPr>
        <w:t>Ofisi</w:t>
      </w:r>
    </w:p>
    <w:p w14:paraId="2A738E08" w14:textId="77777777" w:rsidR="00C53547" w:rsidRPr="00D1442A" w:rsidRDefault="00C4508D">
      <w:pPr>
        <w:pStyle w:val="Balk1"/>
        <w:spacing w:before="47"/>
        <w:ind w:right="344"/>
        <w:rPr>
          <w:sz w:val="22"/>
          <w:szCs w:val="22"/>
        </w:rPr>
      </w:pPr>
      <w:r w:rsidRPr="00D1442A">
        <w:rPr>
          <w:sz w:val="22"/>
          <w:szCs w:val="22"/>
        </w:rPr>
        <w:lastRenderedPageBreak/>
        <w:t>PEDAGOJİK FORMASYON EĞİTİMİ İÇİN BAŞVURU YAPILABİLECEK ALANLAR</w:t>
      </w:r>
    </w:p>
    <w:p w14:paraId="2E1C836D" w14:textId="77777777" w:rsidR="00C53547" w:rsidRPr="00D1442A" w:rsidRDefault="00C4508D">
      <w:pPr>
        <w:pStyle w:val="GvdeMetni"/>
        <w:spacing w:before="46" w:line="276" w:lineRule="auto"/>
        <w:ind w:left="112" w:right="175"/>
        <w:rPr>
          <w:sz w:val="22"/>
          <w:szCs w:val="22"/>
        </w:rPr>
      </w:pPr>
      <w:proofErr w:type="gramStart"/>
      <w:r w:rsidRPr="00D1442A">
        <w:rPr>
          <w:sz w:val="22"/>
          <w:szCs w:val="22"/>
        </w:rPr>
        <w:t>Milli</w:t>
      </w:r>
      <w:proofErr w:type="gramEnd"/>
      <w:r w:rsidRPr="00D1442A">
        <w:rPr>
          <w:sz w:val="22"/>
          <w:szCs w:val="22"/>
        </w:rPr>
        <w:t xml:space="preserve"> Eğitim Bakanlığı, Talim ve Terbiye Kurulu Başkanlığının Öğretmenlik Alanları, Atama ve Ders Okutma</w:t>
      </w:r>
      <w:r w:rsidRPr="00D1442A">
        <w:rPr>
          <w:spacing w:val="-9"/>
          <w:sz w:val="22"/>
          <w:szCs w:val="22"/>
        </w:rPr>
        <w:t xml:space="preserve"> </w:t>
      </w:r>
      <w:r w:rsidRPr="00D1442A">
        <w:rPr>
          <w:sz w:val="22"/>
          <w:szCs w:val="22"/>
        </w:rPr>
        <w:t>Esasları,</w:t>
      </w:r>
      <w:r w:rsidRPr="00D1442A">
        <w:rPr>
          <w:spacing w:val="-8"/>
          <w:sz w:val="22"/>
          <w:szCs w:val="22"/>
        </w:rPr>
        <w:t xml:space="preserve"> </w:t>
      </w:r>
      <w:r w:rsidRPr="00D1442A">
        <w:rPr>
          <w:sz w:val="22"/>
          <w:szCs w:val="22"/>
        </w:rPr>
        <w:t>9</w:t>
      </w:r>
      <w:r w:rsidRPr="00D1442A">
        <w:rPr>
          <w:spacing w:val="-9"/>
          <w:sz w:val="22"/>
          <w:szCs w:val="22"/>
        </w:rPr>
        <w:t xml:space="preserve"> </w:t>
      </w:r>
      <w:r w:rsidRPr="00D1442A">
        <w:rPr>
          <w:sz w:val="22"/>
          <w:szCs w:val="22"/>
        </w:rPr>
        <w:t>Sayılı</w:t>
      </w:r>
      <w:r w:rsidRPr="00D1442A">
        <w:rPr>
          <w:spacing w:val="-12"/>
          <w:sz w:val="22"/>
          <w:szCs w:val="22"/>
        </w:rPr>
        <w:t xml:space="preserve"> </w:t>
      </w:r>
      <w:r w:rsidRPr="00D1442A">
        <w:rPr>
          <w:sz w:val="22"/>
          <w:szCs w:val="22"/>
        </w:rPr>
        <w:t>Kurul</w:t>
      </w:r>
      <w:r w:rsidRPr="00D1442A">
        <w:rPr>
          <w:spacing w:val="-9"/>
          <w:sz w:val="22"/>
          <w:szCs w:val="22"/>
        </w:rPr>
        <w:t xml:space="preserve"> </w:t>
      </w:r>
      <w:r w:rsidRPr="00D1442A">
        <w:rPr>
          <w:sz w:val="22"/>
          <w:szCs w:val="22"/>
        </w:rPr>
        <w:t>Kararı</w:t>
      </w:r>
      <w:r w:rsidRPr="00D1442A">
        <w:rPr>
          <w:spacing w:val="-9"/>
          <w:sz w:val="22"/>
          <w:szCs w:val="22"/>
        </w:rPr>
        <w:t xml:space="preserve"> </w:t>
      </w:r>
      <w:r w:rsidRPr="00D1442A">
        <w:rPr>
          <w:sz w:val="22"/>
          <w:szCs w:val="22"/>
        </w:rPr>
        <w:t>aşağıda</w:t>
      </w:r>
      <w:r w:rsidRPr="00D1442A">
        <w:rPr>
          <w:spacing w:val="-11"/>
          <w:sz w:val="22"/>
          <w:szCs w:val="22"/>
        </w:rPr>
        <w:t xml:space="preserve"> </w:t>
      </w:r>
      <w:r w:rsidRPr="00D1442A">
        <w:rPr>
          <w:sz w:val="22"/>
          <w:szCs w:val="22"/>
        </w:rPr>
        <w:t>belirtilen</w:t>
      </w:r>
      <w:r w:rsidRPr="00D1442A">
        <w:rPr>
          <w:spacing w:val="-8"/>
          <w:sz w:val="22"/>
          <w:szCs w:val="22"/>
        </w:rPr>
        <w:t xml:space="preserve"> </w:t>
      </w:r>
      <w:r w:rsidRPr="00D1442A">
        <w:rPr>
          <w:sz w:val="22"/>
          <w:szCs w:val="22"/>
        </w:rPr>
        <w:t>Alanlar</w:t>
      </w:r>
      <w:r w:rsidRPr="00D1442A">
        <w:rPr>
          <w:spacing w:val="-8"/>
          <w:sz w:val="22"/>
          <w:szCs w:val="22"/>
        </w:rPr>
        <w:t xml:space="preserve"> </w:t>
      </w:r>
      <w:r w:rsidRPr="00D1442A">
        <w:rPr>
          <w:sz w:val="22"/>
          <w:szCs w:val="22"/>
        </w:rPr>
        <w:t>ve</w:t>
      </w:r>
      <w:r w:rsidRPr="00D1442A">
        <w:rPr>
          <w:spacing w:val="-11"/>
          <w:sz w:val="22"/>
          <w:szCs w:val="22"/>
        </w:rPr>
        <w:t xml:space="preserve"> </w:t>
      </w:r>
      <w:r w:rsidRPr="00D1442A">
        <w:rPr>
          <w:sz w:val="22"/>
          <w:szCs w:val="22"/>
        </w:rPr>
        <w:t>bu</w:t>
      </w:r>
      <w:r w:rsidRPr="00D1442A">
        <w:rPr>
          <w:spacing w:val="-9"/>
          <w:sz w:val="22"/>
          <w:szCs w:val="22"/>
        </w:rPr>
        <w:t xml:space="preserve"> </w:t>
      </w:r>
      <w:r w:rsidRPr="00D1442A">
        <w:rPr>
          <w:sz w:val="22"/>
          <w:szCs w:val="22"/>
        </w:rPr>
        <w:t>alanlara</w:t>
      </w:r>
      <w:r w:rsidRPr="00D1442A">
        <w:rPr>
          <w:spacing w:val="-8"/>
          <w:sz w:val="22"/>
          <w:szCs w:val="22"/>
        </w:rPr>
        <w:t xml:space="preserve"> </w:t>
      </w:r>
      <w:r w:rsidRPr="00D1442A">
        <w:rPr>
          <w:sz w:val="22"/>
          <w:szCs w:val="22"/>
        </w:rPr>
        <w:t>ait</w:t>
      </w:r>
      <w:r w:rsidRPr="00D1442A">
        <w:rPr>
          <w:spacing w:val="-9"/>
          <w:sz w:val="22"/>
          <w:szCs w:val="22"/>
        </w:rPr>
        <w:t xml:space="preserve"> </w:t>
      </w:r>
      <w:r w:rsidRPr="00D1442A">
        <w:rPr>
          <w:sz w:val="22"/>
          <w:szCs w:val="22"/>
        </w:rPr>
        <w:t>Program/Fakülte</w:t>
      </w:r>
      <w:r w:rsidRPr="00D1442A">
        <w:rPr>
          <w:spacing w:val="-8"/>
          <w:sz w:val="22"/>
          <w:szCs w:val="22"/>
        </w:rPr>
        <w:t xml:space="preserve"> </w:t>
      </w:r>
      <w:r w:rsidRPr="00D1442A">
        <w:rPr>
          <w:sz w:val="22"/>
          <w:szCs w:val="22"/>
        </w:rPr>
        <w:t>ve Bölüm öğrencileri müracaat</w:t>
      </w:r>
      <w:r w:rsidRPr="00D1442A">
        <w:rPr>
          <w:spacing w:val="1"/>
          <w:sz w:val="22"/>
          <w:szCs w:val="22"/>
        </w:rPr>
        <w:t xml:space="preserve"> </w:t>
      </w:r>
      <w:r w:rsidRPr="00D1442A">
        <w:rPr>
          <w:sz w:val="22"/>
          <w:szCs w:val="22"/>
        </w:rPr>
        <w:t>edebilir.</w:t>
      </w:r>
    </w:p>
    <w:p w14:paraId="16EAC11F" w14:textId="77777777" w:rsidR="00C53547" w:rsidRPr="00D1442A" w:rsidRDefault="007A344F">
      <w:pPr>
        <w:pStyle w:val="GvdeMetni"/>
        <w:spacing w:line="276" w:lineRule="auto"/>
        <w:ind w:left="112" w:right="172"/>
        <w:rPr>
          <w:sz w:val="22"/>
          <w:szCs w:val="22"/>
        </w:rPr>
      </w:pPr>
      <w:r w:rsidRPr="00D1442A">
        <w:rPr>
          <w:sz w:val="22"/>
          <w:szCs w:val="22"/>
        </w:rPr>
        <w:t>2023</w:t>
      </w:r>
      <w:r w:rsidR="00141305" w:rsidRPr="00D1442A">
        <w:rPr>
          <w:sz w:val="22"/>
          <w:szCs w:val="22"/>
        </w:rPr>
        <w:t xml:space="preserve"> </w:t>
      </w:r>
      <w:r w:rsidRPr="00D1442A">
        <w:rPr>
          <w:sz w:val="22"/>
          <w:szCs w:val="22"/>
        </w:rPr>
        <w:t>-2024</w:t>
      </w:r>
      <w:r w:rsidR="00C4508D" w:rsidRPr="00D1442A">
        <w:rPr>
          <w:sz w:val="22"/>
          <w:szCs w:val="22"/>
        </w:rPr>
        <w:t xml:space="preserve"> Güz dönemi PFE için aşağıdaki tabloda belirtilen alanlarda öğrenci alımı gerçekleştirilecektir. İlgili alandaki öğrenci kontenjan sayısı Fırat Üniversitesindeki öğrenciler iç</w:t>
      </w:r>
      <w:r w:rsidR="00F252A9">
        <w:rPr>
          <w:sz w:val="22"/>
          <w:szCs w:val="22"/>
        </w:rPr>
        <w:t xml:space="preserve">in </w:t>
      </w:r>
      <w:proofErr w:type="gramStart"/>
      <w:r w:rsidR="00F252A9">
        <w:rPr>
          <w:sz w:val="22"/>
          <w:szCs w:val="22"/>
        </w:rPr>
        <w:t>Elazığ</w:t>
      </w:r>
      <w:proofErr w:type="gramEnd"/>
      <w:r w:rsidR="00F252A9">
        <w:rPr>
          <w:sz w:val="22"/>
          <w:szCs w:val="22"/>
        </w:rPr>
        <w:t xml:space="preserve"> İl Milli Eğitim Müdür</w:t>
      </w:r>
      <w:r w:rsidR="00C4508D" w:rsidRPr="00D1442A">
        <w:rPr>
          <w:sz w:val="22"/>
          <w:szCs w:val="22"/>
        </w:rPr>
        <w:t>lüğüne bağlı okullarda ilgili sertifikaya (Öğretmenlik Uygulaması dersi için) sahip öğretmen sayısı göz önüne alınarak yapılacaktır.</w:t>
      </w:r>
    </w:p>
    <w:p w14:paraId="46FF718B" w14:textId="77777777" w:rsidR="00A60A0F" w:rsidRDefault="00A60A0F" w:rsidP="001A1B14">
      <w:pPr>
        <w:pStyle w:val="Balk1"/>
        <w:spacing w:after="44"/>
        <w:ind w:left="0" w:right="341"/>
        <w:rPr>
          <w:sz w:val="22"/>
          <w:szCs w:val="22"/>
        </w:rPr>
      </w:pPr>
    </w:p>
    <w:p w14:paraId="50B3AC93" w14:textId="77777777" w:rsidR="00A60A0F" w:rsidRPr="00D1442A" w:rsidRDefault="00A60A0F" w:rsidP="00A60A0F">
      <w:pPr>
        <w:pStyle w:val="Balk1"/>
        <w:spacing w:after="44"/>
        <w:ind w:left="0" w:right="341"/>
        <w:rPr>
          <w:sz w:val="22"/>
          <w:szCs w:val="22"/>
        </w:rPr>
      </w:pPr>
      <w:r w:rsidRPr="00D1442A">
        <w:rPr>
          <w:sz w:val="22"/>
          <w:szCs w:val="22"/>
        </w:rPr>
        <w:t>FIRAT ÜNİVERSİTESİ PFE BAŞVURUSU YAPILABİLECEK ALANLAR VE KONTENJANLAR*</w:t>
      </w: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6"/>
        <w:gridCol w:w="3969"/>
        <w:gridCol w:w="2126"/>
      </w:tblGrid>
      <w:tr w:rsidR="00A60A0F" w:rsidRPr="00D1442A" w14:paraId="5F6A1E4A" w14:textId="77777777" w:rsidTr="007D339B">
        <w:trPr>
          <w:trHeight w:val="388"/>
        </w:trPr>
        <w:tc>
          <w:tcPr>
            <w:tcW w:w="3686" w:type="dxa"/>
          </w:tcPr>
          <w:p w14:paraId="17F05D65" w14:textId="77777777" w:rsidR="00A60A0F" w:rsidRPr="00D1442A" w:rsidRDefault="00A60A0F" w:rsidP="007D339B">
            <w:pPr>
              <w:pStyle w:val="TableParagraph"/>
              <w:spacing w:before="25"/>
              <w:rPr>
                <w:b/>
              </w:rPr>
            </w:pPr>
            <w:r>
              <w:rPr>
                <w:b/>
              </w:rPr>
              <w:t>BAŞVURABİLECEK BÖLÜM/ PROGRAMLAR</w:t>
            </w:r>
          </w:p>
        </w:tc>
        <w:tc>
          <w:tcPr>
            <w:tcW w:w="3969" w:type="dxa"/>
            <w:vAlign w:val="center"/>
          </w:tcPr>
          <w:p w14:paraId="7B3BA4EF" w14:textId="77777777" w:rsidR="00A60A0F" w:rsidRPr="00D1442A" w:rsidRDefault="00A60A0F" w:rsidP="007D339B">
            <w:pPr>
              <w:pStyle w:val="TableParagraph"/>
              <w:spacing w:before="25"/>
              <w:jc w:val="center"/>
              <w:rPr>
                <w:b/>
              </w:rPr>
            </w:pPr>
            <w:r w:rsidRPr="00D1442A">
              <w:rPr>
                <w:b/>
              </w:rPr>
              <w:t>ÖĞRETMENLİK ALAN</w:t>
            </w:r>
          </w:p>
        </w:tc>
        <w:tc>
          <w:tcPr>
            <w:tcW w:w="2126" w:type="dxa"/>
            <w:vAlign w:val="center"/>
          </w:tcPr>
          <w:p w14:paraId="3A335C56" w14:textId="77777777" w:rsidR="00A60A0F" w:rsidRPr="00D1442A" w:rsidRDefault="00A60A0F" w:rsidP="007D339B">
            <w:pPr>
              <w:pStyle w:val="TableParagraph"/>
              <w:spacing w:before="25"/>
              <w:ind w:right="141"/>
              <w:jc w:val="center"/>
              <w:rPr>
                <w:b/>
              </w:rPr>
            </w:pPr>
            <w:r w:rsidRPr="00D1442A">
              <w:rPr>
                <w:b/>
              </w:rPr>
              <w:t>KONTENJAN</w:t>
            </w:r>
          </w:p>
        </w:tc>
      </w:tr>
      <w:tr w:rsidR="00A60A0F" w:rsidRPr="00D1442A" w14:paraId="16CF050F" w14:textId="77777777" w:rsidTr="007D339B">
        <w:trPr>
          <w:trHeight w:val="386"/>
        </w:trPr>
        <w:tc>
          <w:tcPr>
            <w:tcW w:w="3686" w:type="dxa"/>
          </w:tcPr>
          <w:p w14:paraId="0518EEED" w14:textId="77777777" w:rsidR="00A60A0F" w:rsidRPr="000B4270" w:rsidRDefault="00A60A0F" w:rsidP="007D339B">
            <w:pPr>
              <w:pStyle w:val="TableParagraph"/>
              <w:spacing w:before="23"/>
              <w:rPr>
                <w:sz w:val="16"/>
                <w:szCs w:val="16"/>
              </w:rPr>
            </w:pPr>
            <w:r w:rsidRPr="000B4270">
              <w:rPr>
                <w:sz w:val="16"/>
                <w:szCs w:val="16"/>
              </w:rPr>
              <w:t>1. Hukuk Fakültesi</w:t>
            </w:r>
          </w:p>
          <w:p w14:paraId="2892BF1C" w14:textId="77777777" w:rsidR="00A60A0F" w:rsidRPr="000B4270" w:rsidRDefault="00A60A0F" w:rsidP="007D339B">
            <w:pPr>
              <w:pStyle w:val="TableParagraph"/>
              <w:spacing w:before="23"/>
              <w:rPr>
                <w:sz w:val="16"/>
                <w:szCs w:val="16"/>
              </w:rPr>
            </w:pPr>
            <w:r w:rsidRPr="000B4270">
              <w:rPr>
                <w:sz w:val="16"/>
                <w:szCs w:val="16"/>
              </w:rPr>
              <w:t>2. Siyaset Bilimi ve Kamu Yönetimi</w:t>
            </w:r>
          </w:p>
          <w:p w14:paraId="20BA53D0" w14:textId="77777777" w:rsidR="00A60A0F" w:rsidRPr="000B4270" w:rsidRDefault="00A60A0F" w:rsidP="007D339B">
            <w:pPr>
              <w:pStyle w:val="TableParagraph"/>
              <w:spacing w:before="23"/>
              <w:rPr>
                <w:sz w:val="16"/>
                <w:szCs w:val="16"/>
              </w:rPr>
            </w:pPr>
            <w:r w:rsidRPr="000B4270">
              <w:rPr>
                <w:sz w:val="16"/>
                <w:szCs w:val="16"/>
              </w:rPr>
              <w:t>3. Kamu Yönetimi</w:t>
            </w:r>
          </w:p>
        </w:tc>
        <w:tc>
          <w:tcPr>
            <w:tcW w:w="3969" w:type="dxa"/>
            <w:vAlign w:val="center"/>
          </w:tcPr>
          <w:p w14:paraId="272E26B5" w14:textId="77777777" w:rsidR="00A60A0F" w:rsidRPr="00D1442A" w:rsidRDefault="00A60A0F" w:rsidP="007D339B">
            <w:pPr>
              <w:pStyle w:val="TableParagraph"/>
              <w:spacing w:before="23"/>
              <w:jc w:val="center"/>
            </w:pPr>
            <w:r w:rsidRPr="00D1442A">
              <w:t>Adalet</w:t>
            </w:r>
          </w:p>
        </w:tc>
        <w:tc>
          <w:tcPr>
            <w:tcW w:w="2126" w:type="dxa"/>
            <w:vAlign w:val="center"/>
          </w:tcPr>
          <w:p w14:paraId="308FC6EB" w14:textId="77777777" w:rsidR="00A60A0F" w:rsidRPr="00D1442A" w:rsidRDefault="00A60A0F" w:rsidP="007D339B">
            <w:pPr>
              <w:pStyle w:val="TableParagraph"/>
              <w:spacing w:before="23"/>
              <w:jc w:val="center"/>
            </w:pPr>
            <w:r>
              <w:t>3</w:t>
            </w:r>
          </w:p>
        </w:tc>
      </w:tr>
      <w:tr w:rsidR="00A60A0F" w:rsidRPr="00D1442A" w14:paraId="1DA2D99E" w14:textId="77777777" w:rsidTr="007D339B">
        <w:trPr>
          <w:trHeight w:val="388"/>
        </w:trPr>
        <w:tc>
          <w:tcPr>
            <w:tcW w:w="3686" w:type="dxa"/>
          </w:tcPr>
          <w:p w14:paraId="1F01C234" w14:textId="77777777" w:rsidR="00A60A0F" w:rsidRPr="000B4270" w:rsidRDefault="00A60A0F" w:rsidP="007D339B">
            <w:pPr>
              <w:pStyle w:val="TableParagraph"/>
              <w:spacing w:before="25"/>
              <w:rPr>
                <w:sz w:val="16"/>
                <w:szCs w:val="16"/>
              </w:rPr>
            </w:pPr>
            <w:r w:rsidRPr="000B4270">
              <w:rPr>
                <w:sz w:val="16"/>
                <w:szCs w:val="16"/>
              </w:rPr>
              <w:t>1. Alman Dili ve Edebiyatı Bölümü</w:t>
            </w:r>
          </w:p>
          <w:p w14:paraId="21840FBF" w14:textId="77777777" w:rsidR="00A60A0F" w:rsidRPr="000B4270" w:rsidRDefault="00A60A0F" w:rsidP="007D339B">
            <w:pPr>
              <w:pStyle w:val="TableParagraph"/>
              <w:spacing w:before="25"/>
              <w:rPr>
                <w:sz w:val="16"/>
                <w:szCs w:val="16"/>
              </w:rPr>
            </w:pPr>
            <w:r w:rsidRPr="000B4270">
              <w:rPr>
                <w:sz w:val="16"/>
                <w:szCs w:val="16"/>
              </w:rPr>
              <w:t xml:space="preserve">2. </w:t>
            </w:r>
            <w:proofErr w:type="gramStart"/>
            <w:r w:rsidRPr="000B4270">
              <w:rPr>
                <w:sz w:val="16"/>
                <w:szCs w:val="16"/>
              </w:rPr>
              <w:t>Mütercim -</w:t>
            </w:r>
            <w:proofErr w:type="gramEnd"/>
            <w:r w:rsidRPr="000B4270">
              <w:rPr>
                <w:sz w:val="16"/>
                <w:szCs w:val="16"/>
              </w:rPr>
              <w:t xml:space="preserve"> Tercümanlık Bölümü (Almanca)</w:t>
            </w:r>
          </w:p>
          <w:p w14:paraId="625CD778" w14:textId="77777777" w:rsidR="00A60A0F" w:rsidRPr="000B4270" w:rsidRDefault="00A60A0F" w:rsidP="007D339B">
            <w:pPr>
              <w:pStyle w:val="TableParagraph"/>
              <w:spacing w:before="25"/>
              <w:rPr>
                <w:sz w:val="16"/>
                <w:szCs w:val="16"/>
              </w:rPr>
            </w:pPr>
            <w:r w:rsidRPr="000B4270">
              <w:rPr>
                <w:sz w:val="16"/>
                <w:szCs w:val="16"/>
              </w:rPr>
              <w:t>3. Alman Dili ve Kültürü Bölümü</w:t>
            </w:r>
          </w:p>
          <w:p w14:paraId="1EC30291" w14:textId="77777777" w:rsidR="00A60A0F" w:rsidRPr="000B4270" w:rsidRDefault="00A60A0F" w:rsidP="007D339B">
            <w:pPr>
              <w:pStyle w:val="TableParagraph"/>
              <w:spacing w:before="25"/>
              <w:rPr>
                <w:sz w:val="16"/>
                <w:szCs w:val="16"/>
              </w:rPr>
            </w:pPr>
            <w:r w:rsidRPr="000B4270">
              <w:rPr>
                <w:sz w:val="16"/>
                <w:szCs w:val="16"/>
              </w:rPr>
              <w:t>4. Çeviribilim (Almanca) Bölümü</w:t>
            </w:r>
          </w:p>
          <w:p w14:paraId="3A4644B3" w14:textId="77777777" w:rsidR="00A60A0F" w:rsidRPr="000B4270" w:rsidRDefault="00A60A0F" w:rsidP="007D339B">
            <w:pPr>
              <w:pStyle w:val="TableParagraph"/>
              <w:spacing w:before="25"/>
              <w:rPr>
                <w:sz w:val="16"/>
                <w:szCs w:val="16"/>
              </w:rPr>
            </w:pPr>
            <w:r w:rsidRPr="000B4270">
              <w:rPr>
                <w:sz w:val="16"/>
                <w:szCs w:val="16"/>
              </w:rPr>
              <w:t>5. Almanca Mütercim ve Tercümanlık</w:t>
            </w:r>
          </w:p>
        </w:tc>
        <w:tc>
          <w:tcPr>
            <w:tcW w:w="3969" w:type="dxa"/>
            <w:vAlign w:val="center"/>
          </w:tcPr>
          <w:p w14:paraId="34C66091" w14:textId="77777777" w:rsidR="00A60A0F" w:rsidRPr="00D1442A" w:rsidRDefault="00A60A0F" w:rsidP="007D339B">
            <w:pPr>
              <w:pStyle w:val="TableParagraph"/>
              <w:spacing w:before="25"/>
              <w:jc w:val="center"/>
            </w:pPr>
            <w:r w:rsidRPr="00D1442A">
              <w:t>Almanca</w:t>
            </w:r>
          </w:p>
        </w:tc>
        <w:tc>
          <w:tcPr>
            <w:tcW w:w="2126" w:type="dxa"/>
            <w:vAlign w:val="center"/>
          </w:tcPr>
          <w:p w14:paraId="397376D7" w14:textId="77777777" w:rsidR="00A60A0F" w:rsidRPr="00D1442A" w:rsidRDefault="00A60A0F" w:rsidP="007D339B">
            <w:pPr>
              <w:pStyle w:val="TableParagraph"/>
              <w:spacing w:before="25"/>
              <w:jc w:val="center"/>
            </w:pPr>
            <w:r>
              <w:t>2</w:t>
            </w:r>
          </w:p>
        </w:tc>
      </w:tr>
      <w:tr w:rsidR="00A60A0F" w:rsidRPr="00D1442A" w14:paraId="5960A910" w14:textId="77777777" w:rsidTr="007D339B">
        <w:trPr>
          <w:trHeight w:val="385"/>
        </w:trPr>
        <w:tc>
          <w:tcPr>
            <w:tcW w:w="3686" w:type="dxa"/>
          </w:tcPr>
          <w:p w14:paraId="0B834F21" w14:textId="77777777" w:rsidR="00A60A0F" w:rsidRPr="000B4270" w:rsidRDefault="00A60A0F" w:rsidP="007D339B">
            <w:pPr>
              <w:pStyle w:val="TableParagraph"/>
              <w:spacing w:before="23"/>
              <w:rPr>
                <w:sz w:val="16"/>
                <w:szCs w:val="16"/>
              </w:rPr>
            </w:pPr>
            <w:r w:rsidRPr="000B4270">
              <w:rPr>
                <w:sz w:val="16"/>
                <w:szCs w:val="16"/>
              </w:rPr>
              <w:t>1. Beden Eğitimi ve Spor Yüksekokulu</w:t>
            </w:r>
          </w:p>
          <w:p w14:paraId="477F5877" w14:textId="77777777" w:rsidR="00A60A0F" w:rsidRPr="000B4270" w:rsidRDefault="00A60A0F" w:rsidP="007D339B">
            <w:pPr>
              <w:pStyle w:val="TableParagraph"/>
              <w:spacing w:before="23"/>
              <w:rPr>
                <w:sz w:val="16"/>
                <w:szCs w:val="16"/>
              </w:rPr>
            </w:pPr>
            <w:r w:rsidRPr="000B4270">
              <w:rPr>
                <w:sz w:val="16"/>
                <w:szCs w:val="16"/>
              </w:rPr>
              <w:t>2. Spor Bilimleri Fakültesi</w:t>
            </w:r>
          </w:p>
          <w:p w14:paraId="7B719EE6" w14:textId="77777777" w:rsidR="00A60A0F" w:rsidRPr="000B4270" w:rsidRDefault="00A60A0F" w:rsidP="007D339B">
            <w:pPr>
              <w:pStyle w:val="TableParagraph"/>
              <w:spacing w:before="23"/>
              <w:rPr>
                <w:sz w:val="16"/>
                <w:szCs w:val="16"/>
              </w:rPr>
            </w:pPr>
            <w:r w:rsidRPr="000B4270">
              <w:rPr>
                <w:sz w:val="16"/>
                <w:szCs w:val="16"/>
              </w:rPr>
              <w:t>3. Spor Bilimleri ve Teknolojisi Yüksekokulu</w:t>
            </w:r>
          </w:p>
          <w:p w14:paraId="50E9DD4F" w14:textId="77777777" w:rsidR="00A60A0F" w:rsidRPr="000B4270" w:rsidRDefault="00A60A0F" w:rsidP="007D339B">
            <w:pPr>
              <w:pStyle w:val="TableParagraph"/>
              <w:spacing w:before="23"/>
              <w:rPr>
                <w:sz w:val="16"/>
                <w:szCs w:val="16"/>
              </w:rPr>
            </w:pPr>
            <w:r w:rsidRPr="000B4270">
              <w:rPr>
                <w:sz w:val="16"/>
                <w:szCs w:val="16"/>
              </w:rPr>
              <w:t>4. Sağlık Bilimleri Fakültesi Spor Bilimleri Bölümü</w:t>
            </w:r>
          </w:p>
        </w:tc>
        <w:tc>
          <w:tcPr>
            <w:tcW w:w="3969" w:type="dxa"/>
            <w:vAlign w:val="center"/>
          </w:tcPr>
          <w:p w14:paraId="36DBEE00" w14:textId="77777777" w:rsidR="00A60A0F" w:rsidRPr="00D1442A" w:rsidRDefault="00A60A0F" w:rsidP="007D339B">
            <w:pPr>
              <w:pStyle w:val="TableParagraph"/>
              <w:spacing w:before="23"/>
              <w:jc w:val="center"/>
            </w:pPr>
            <w:r w:rsidRPr="00D1442A">
              <w:t>Beden Eğitimi ve Spor</w:t>
            </w:r>
          </w:p>
        </w:tc>
        <w:tc>
          <w:tcPr>
            <w:tcW w:w="2126" w:type="dxa"/>
            <w:vAlign w:val="center"/>
          </w:tcPr>
          <w:p w14:paraId="2E4648B9" w14:textId="77777777" w:rsidR="00A60A0F" w:rsidRPr="00D1442A" w:rsidRDefault="00A60A0F" w:rsidP="007D339B">
            <w:pPr>
              <w:pStyle w:val="TableParagraph"/>
              <w:spacing w:before="23"/>
              <w:jc w:val="center"/>
            </w:pPr>
            <w:r>
              <w:t>5</w:t>
            </w:r>
          </w:p>
        </w:tc>
      </w:tr>
      <w:tr w:rsidR="00A60A0F" w:rsidRPr="00D1442A" w14:paraId="09E6AE9B" w14:textId="77777777" w:rsidTr="007D339B">
        <w:trPr>
          <w:trHeight w:val="385"/>
        </w:trPr>
        <w:tc>
          <w:tcPr>
            <w:tcW w:w="3686" w:type="dxa"/>
          </w:tcPr>
          <w:p w14:paraId="6C42AC11" w14:textId="77777777" w:rsidR="00A60A0F" w:rsidRPr="000B4270" w:rsidRDefault="00A60A0F" w:rsidP="007D339B">
            <w:pPr>
              <w:pStyle w:val="TableParagraph"/>
              <w:spacing w:before="23"/>
              <w:rPr>
                <w:sz w:val="16"/>
                <w:szCs w:val="16"/>
              </w:rPr>
            </w:pPr>
            <w:r w:rsidRPr="000B4270">
              <w:rPr>
                <w:sz w:val="16"/>
                <w:szCs w:val="16"/>
              </w:rPr>
              <w:t>1. Bilgisayar Mühendisliği</w:t>
            </w:r>
          </w:p>
          <w:p w14:paraId="54CFFF89" w14:textId="77777777" w:rsidR="00A60A0F" w:rsidRPr="000B4270" w:rsidRDefault="00A60A0F" w:rsidP="007D339B">
            <w:pPr>
              <w:pStyle w:val="TableParagraph"/>
              <w:spacing w:before="23"/>
              <w:rPr>
                <w:sz w:val="16"/>
                <w:szCs w:val="16"/>
              </w:rPr>
            </w:pPr>
            <w:r w:rsidRPr="000B4270">
              <w:rPr>
                <w:sz w:val="16"/>
                <w:szCs w:val="16"/>
              </w:rPr>
              <w:t>2. Bilgisayar Bilimleri Mühendisliği</w:t>
            </w:r>
          </w:p>
          <w:p w14:paraId="4A8B123F" w14:textId="77777777" w:rsidR="00A60A0F" w:rsidRPr="000B4270" w:rsidRDefault="00A60A0F" w:rsidP="007D339B">
            <w:pPr>
              <w:pStyle w:val="TableParagraph"/>
              <w:spacing w:before="23"/>
              <w:rPr>
                <w:sz w:val="16"/>
                <w:szCs w:val="16"/>
              </w:rPr>
            </w:pPr>
            <w:r w:rsidRPr="000B4270">
              <w:rPr>
                <w:sz w:val="16"/>
                <w:szCs w:val="16"/>
              </w:rPr>
              <w:t>3. Kontrol ve Bilgisayar Mühendisliği</w:t>
            </w:r>
          </w:p>
          <w:p w14:paraId="5447CECE" w14:textId="77777777" w:rsidR="00A60A0F" w:rsidRPr="000B4270" w:rsidRDefault="00A60A0F" w:rsidP="007D339B">
            <w:pPr>
              <w:pStyle w:val="TableParagraph"/>
              <w:spacing w:before="23"/>
              <w:rPr>
                <w:sz w:val="16"/>
                <w:szCs w:val="16"/>
              </w:rPr>
            </w:pPr>
            <w:r w:rsidRPr="000B4270">
              <w:rPr>
                <w:sz w:val="16"/>
                <w:szCs w:val="16"/>
              </w:rPr>
              <w:t>4. Matematik-Bilgisayar Bölümü</w:t>
            </w:r>
          </w:p>
          <w:p w14:paraId="61D59F75" w14:textId="77777777" w:rsidR="00A60A0F" w:rsidRPr="000B4270" w:rsidRDefault="00A60A0F" w:rsidP="007D339B">
            <w:pPr>
              <w:pStyle w:val="TableParagraph"/>
              <w:spacing w:before="23"/>
              <w:rPr>
                <w:sz w:val="16"/>
                <w:szCs w:val="16"/>
              </w:rPr>
            </w:pPr>
            <w:r w:rsidRPr="000B4270">
              <w:rPr>
                <w:sz w:val="16"/>
                <w:szCs w:val="16"/>
              </w:rPr>
              <w:t>5. İstatistik ve Bilgisayar Bilimleri</w:t>
            </w:r>
          </w:p>
          <w:p w14:paraId="5B53378D" w14:textId="77777777" w:rsidR="00A60A0F" w:rsidRPr="000B4270" w:rsidRDefault="00A60A0F" w:rsidP="007D339B">
            <w:pPr>
              <w:pStyle w:val="TableParagraph"/>
              <w:spacing w:before="23"/>
              <w:rPr>
                <w:sz w:val="16"/>
                <w:szCs w:val="16"/>
              </w:rPr>
            </w:pPr>
            <w:r w:rsidRPr="000B4270">
              <w:rPr>
                <w:sz w:val="16"/>
                <w:szCs w:val="16"/>
              </w:rPr>
              <w:t>6. Bilgisayar Teknolojisi Bölümü/Bilgisayar Teknolojisi ve Bilişim Sistemleri Bölümü</w:t>
            </w:r>
          </w:p>
          <w:p w14:paraId="2286F337" w14:textId="77777777" w:rsidR="00A60A0F" w:rsidRPr="000B4270" w:rsidRDefault="00A60A0F" w:rsidP="007D339B">
            <w:pPr>
              <w:pStyle w:val="TableParagraph"/>
              <w:spacing w:before="23"/>
              <w:rPr>
                <w:sz w:val="16"/>
                <w:szCs w:val="16"/>
              </w:rPr>
            </w:pPr>
            <w:r w:rsidRPr="000B4270">
              <w:rPr>
                <w:sz w:val="16"/>
                <w:szCs w:val="16"/>
              </w:rPr>
              <w:t>7. Bilgi Teknolojileri</w:t>
            </w:r>
          </w:p>
          <w:p w14:paraId="2E2D5A66" w14:textId="77777777" w:rsidR="00A60A0F" w:rsidRPr="000B4270" w:rsidRDefault="00A60A0F" w:rsidP="007D339B">
            <w:pPr>
              <w:pStyle w:val="TableParagraph"/>
              <w:spacing w:before="23"/>
              <w:rPr>
                <w:sz w:val="16"/>
                <w:szCs w:val="16"/>
              </w:rPr>
            </w:pPr>
            <w:r w:rsidRPr="000B4270">
              <w:rPr>
                <w:sz w:val="16"/>
                <w:szCs w:val="16"/>
              </w:rPr>
              <w:t>8. Yazılım Mühendisliği</w:t>
            </w:r>
          </w:p>
          <w:p w14:paraId="1CF1D798" w14:textId="77777777" w:rsidR="00A60A0F" w:rsidRPr="000B4270" w:rsidRDefault="00A60A0F" w:rsidP="007D339B">
            <w:pPr>
              <w:pStyle w:val="TableParagraph"/>
              <w:spacing w:before="23"/>
              <w:rPr>
                <w:sz w:val="16"/>
                <w:szCs w:val="16"/>
              </w:rPr>
            </w:pPr>
            <w:r w:rsidRPr="000B4270">
              <w:rPr>
                <w:sz w:val="16"/>
                <w:szCs w:val="16"/>
              </w:rPr>
              <w:t>9. Bilişim Sistemleri Mühendisliği</w:t>
            </w:r>
          </w:p>
          <w:p w14:paraId="04E8A236" w14:textId="77777777" w:rsidR="00A60A0F" w:rsidRPr="000B4270" w:rsidRDefault="00A60A0F" w:rsidP="007D339B">
            <w:pPr>
              <w:pStyle w:val="TableParagraph"/>
              <w:spacing w:before="23"/>
              <w:rPr>
                <w:sz w:val="16"/>
                <w:szCs w:val="16"/>
              </w:rPr>
            </w:pPr>
            <w:r w:rsidRPr="000B4270">
              <w:rPr>
                <w:sz w:val="16"/>
                <w:szCs w:val="16"/>
              </w:rPr>
              <w:t>10. Elektronik ve Bilgisayar Bölümü</w:t>
            </w:r>
          </w:p>
          <w:p w14:paraId="6BA3A9BC" w14:textId="77777777" w:rsidR="00A60A0F" w:rsidRPr="000B4270" w:rsidRDefault="00A60A0F" w:rsidP="007D339B">
            <w:pPr>
              <w:pStyle w:val="TableParagraph"/>
              <w:spacing w:before="23"/>
              <w:rPr>
                <w:sz w:val="16"/>
                <w:szCs w:val="16"/>
              </w:rPr>
            </w:pPr>
            <w:r w:rsidRPr="000B4270">
              <w:rPr>
                <w:sz w:val="16"/>
                <w:szCs w:val="16"/>
              </w:rPr>
              <w:t>11. Bilişim Sistemleri ve Teknolojileri</w:t>
            </w:r>
          </w:p>
          <w:p w14:paraId="00B39360" w14:textId="77777777" w:rsidR="00A60A0F" w:rsidRPr="000B4270" w:rsidRDefault="00A60A0F" w:rsidP="007D339B">
            <w:pPr>
              <w:pStyle w:val="TableParagraph"/>
              <w:spacing w:before="23"/>
              <w:rPr>
                <w:sz w:val="16"/>
                <w:szCs w:val="16"/>
              </w:rPr>
            </w:pPr>
            <w:r w:rsidRPr="000B4270">
              <w:rPr>
                <w:sz w:val="16"/>
                <w:szCs w:val="16"/>
              </w:rPr>
              <w:t>12. Bilgisayar Bilimleri</w:t>
            </w:r>
          </w:p>
          <w:p w14:paraId="042989F1" w14:textId="77777777" w:rsidR="00A60A0F" w:rsidRPr="000B4270" w:rsidRDefault="00A60A0F" w:rsidP="007D339B">
            <w:pPr>
              <w:pStyle w:val="TableParagraph"/>
              <w:spacing w:before="23"/>
              <w:rPr>
                <w:sz w:val="16"/>
                <w:szCs w:val="16"/>
              </w:rPr>
            </w:pPr>
            <w:r w:rsidRPr="000B4270">
              <w:rPr>
                <w:sz w:val="16"/>
                <w:szCs w:val="16"/>
              </w:rPr>
              <w:t>13. Yönetim Bilişim Sistemleri</w:t>
            </w:r>
          </w:p>
        </w:tc>
        <w:tc>
          <w:tcPr>
            <w:tcW w:w="3969" w:type="dxa"/>
            <w:vAlign w:val="center"/>
          </w:tcPr>
          <w:p w14:paraId="489DA1A4" w14:textId="77777777" w:rsidR="00A60A0F" w:rsidRPr="00D1442A" w:rsidRDefault="00A60A0F" w:rsidP="007D339B">
            <w:pPr>
              <w:pStyle w:val="TableParagraph"/>
              <w:spacing w:before="23"/>
              <w:jc w:val="center"/>
            </w:pPr>
            <w:r w:rsidRPr="00DE7417">
              <w:t>Bilişim</w:t>
            </w:r>
            <w:r>
              <w:t xml:space="preserve"> </w:t>
            </w:r>
            <w:r w:rsidRPr="00DE7417">
              <w:t>Teknolojiler</w:t>
            </w:r>
            <w:r>
              <w:t>i</w:t>
            </w:r>
          </w:p>
        </w:tc>
        <w:tc>
          <w:tcPr>
            <w:tcW w:w="2126" w:type="dxa"/>
            <w:vAlign w:val="center"/>
          </w:tcPr>
          <w:p w14:paraId="624EF3AA" w14:textId="77777777" w:rsidR="00A60A0F" w:rsidRDefault="00A60A0F" w:rsidP="007D339B">
            <w:pPr>
              <w:pStyle w:val="TableParagraph"/>
              <w:spacing w:before="23"/>
              <w:jc w:val="center"/>
            </w:pPr>
            <w:r>
              <w:t>36</w:t>
            </w:r>
          </w:p>
        </w:tc>
      </w:tr>
      <w:tr w:rsidR="00A60A0F" w:rsidRPr="00D1442A" w14:paraId="1D15DA6E" w14:textId="77777777" w:rsidTr="007D339B">
        <w:trPr>
          <w:trHeight w:val="386"/>
        </w:trPr>
        <w:tc>
          <w:tcPr>
            <w:tcW w:w="3686" w:type="dxa"/>
          </w:tcPr>
          <w:p w14:paraId="71C52EB9" w14:textId="77777777" w:rsidR="00A60A0F" w:rsidRPr="000B4270" w:rsidRDefault="00A60A0F" w:rsidP="007D339B">
            <w:pPr>
              <w:pStyle w:val="TableParagraph"/>
              <w:spacing w:before="25"/>
              <w:rPr>
                <w:sz w:val="16"/>
                <w:szCs w:val="16"/>
              </w:rPr>
            </w:pPr>
            <w:r w:rsidRPr="000B4270">
              <w:rPr>
                <w:sz w:val="16"/>
                <w:szCs w:val="16"/>
              </w:rPr>
              <w:t>1. Biyoloji Bölümü</w:t>
            </w:r>
          </w:p>
          <w:p w14:paraId="349E54D0" w14:textId="77777777" w:rsidR="00A60A0F" w:rsidRPr="000B4270" w:rsidRDefault="00A60A0F" w:rsidP="007D339B">
            <w:pPr>
              <w:pStyle w:val="TableParagraph"/>
              <w:spacing w:before="25"/>
              <w:rPr>
                <w:sz w:val="16"/>
                <w:szCs w:val="16"/>
              </w:rPr>
            </w:pPr>
            <w:r w:rsidRPr="000B4270">
              <w:rPr>
                <w:sz w:val="16"/>
                <w:szCs w:val="16"/>
              </w:rPr>
              <w:t>2. Moleküler Biyoloji ve Genetik Bölümü</w:t>
            </w:r>
          </w:p>
          <w:p w14:paraId="39286EBA" w14:textId="77777777" w:rsidR="00A60A0F" w:rsidRPr="000B4270" w:rsidRDefault="00A60A0F" w:rsidP="007D339B">
            <w:pPr>
              <w:pStyle w:val="TableParagraph"/>
              <w:spacing w:before="25"/>
              <w:rPr>
                <w:sz w:val="16"/>
                <w:szCs w:val="16"/>
              </w:rPr>
            </w:pPr>
            <w:r w:rsidRPr="000B4270">
              <w:rPr>
                <w:sz w:val="16"/>
                <w:szCs w:val="16"/>
              </w:rPr>
              <w:t>3. Biyoteknoloji ve Moleküler Biyoloji</w:t>
            </w:r>
          </w:p>
        </w:tc>
        <w:tc>
          <w:tcPr>
            <w:tcW w:w="3969" w:type="dxa"/>
            <w:vAlign w:val="center"/>
          </w:tcPr>
          <w:p w14:paraId="5F2CB421" w14:textId="77777777" w:rsidR="00A60A0F" w:rsidRPr="00D1442A" w:rsidRDefault="00A60A0F" w:rsidP="007D339B">
            <w:pPr>
              <w:pStyle w:val="TableParagraph"/>
              <w:spacing w:before="25"/>
              <w:jc w:val="center"/>
            </w:pPr>
            <w:r w:rsidRPr="00D1442A">
              <w:t>Biyoloji</w:t>
            </w:r>
          </w:p>
        </w:tc>
        <w:tc>
          <w:tcPr>
            <w:tcW w:w="2126" w:type="dxa"/>
            <w:vAlign w:val="center"/>
          </w:tcPr>
          <w:p w14:paraId="510738AB" w14:textId="77777777" w:rsidR="00A60A0F" w:rsidRPr="00D1442A" w:rsidRDefault="00A60A0F" w:rsidP="007D339B">
            <w:pPr>
              <w:pStyle w:val="TableParagraph"/>
              <w:spacing w:before="25"/>
              <w:ind w:left="0"/>
              <w:jc w:val="center"/>
            </w:pPr>
            <w:r>
              <w:t>3</w:t>
            </w:r>
          </w:p>
        </w:tc>
      </w:tr>
      <w:tr w:rsidR="00A60A0F" w:rsidRPr="00D1442A" w14:paraId="5D5DC33B" w14:textId="77777777" w:rsidTr="007D339B">
        <w:trPr>
          <w:trHeight w:val="388"/>
        </w:trPr>
        <w:tc>
          <w:tcPr>
            <w:tcW w:w="3686" w:type="dxa"/>
            <w:vAlign w:val="center"/>
          </w:tcPr>
          <w:p w14:paraId="6A696D6C" w14:textId="77777777" w:rsidR="00A60A0F" w:rsidRPr="000B4270" w:rsidRDefault="00A60A0F" w:rsidP="007D339B">
            <w:pPr>
              <w:pStyle w:val="TableParagraph"/>
              <w:spacing w:before="25"/>
              <w:rPr>
                <w:sz w:val="16"/>
                <w:szCs w:val="16"/>
              </w:rPr>
            </w:pPr>
            <w:r w:rsidRPr="000B4270">
              <w:rPr>
                <w:sz w:val="16"/>
                <w:szCs w:val="16"/>
              </w:rPr>
              <w:t>1. Coğrafya Bölümü</w:t>
            </w:r>
          </w:p>
        </w:tc>
        <w:tc>
          <w:tcPr>
            <w:tcW w:w="3969" w:type="dxa"/>
            <w:vAlign w:val="center"/>
          </w:tcPr>
          <w:p w14:paraId="6997C2AA" w14:textId="77777777" w:rsidR="00A60A0F" w:rsidRPr="00D1442A" w:rsidRDefault="00A60A0F" w:rsidP="007D339B">
            <w:pPr>
              <w:pStyle w:val="TableParagraph"/>
              <w:spacing w:before="25"/>
              <w:jc w:val="center"/>
            </w:pPr>
            <w:r w:rsidRPr="00D1442A">
              <w:t>Coğrafya</w:t>
            </w:r>
          </w:p>
        </w:tc>
        <w:tc>
          <w:tcPr>
            <w:tcW w:w="2126" w:type="dxa"/>
            <w:vAlign w:val="center"/>
          </w:tcPr>
          <w:p w14:paraId="7E13EC50" w14:textId="77777777" w:rsidR="00A60A0F" w:rsidRPr="00D1442A" w:rsidRDefault="00A60A0F" w:rsidP="007D339B">
            <w:pPr>
              <w:pStyle w:val="TableParagraph"/>
              <w:spacing w:before="25"/>
              <w:jc w:val="center"/>
            </w:pPr>
            <w:r>
              <w:t>6</w:t>
            </w:r>
          </w:p>
        </w:tc>
      </w:tr>
      <w:tr w:rsidR="00A60A0F" w:rsidRPr="00D1442A" w14:paraId="593B9493" w14:textId="77777777" w:rsidTr="007D339B">
        <w:trPr>
          <w:trHeight w:val="386"/>
        </w:trPr>
        <w:tc>
          <w:tcPr>
            <w:tcW w:w="3686" w:type="dxa"/>
          </w:tcPr>
          <w:p w14:paraId="7117862C" w14:textId="77777777" w:rsidR="00A60A0F" w:rsidRPr="000B4270" w:rsidRDefault="00A60A0F" w:rsidP="007D339B">
            <w:pPr>
              <w:pStyle w:val="TableParagraph"/>
              <w:spacing w:before="23"/>
              <w:rPr>
                <w:sz w:val="16"/>
                <w:szCs w:val="16"/>
              </w:rPr>
            </w:pPr>
            <w:r w:rsidRPr="000B4270">
              <w:rPr>
                <w:sz w:val="16"/>
                <w:szCs w:val="16"/>
              </w:rPr>
              <w:t>1. Çocuk Gelişimi ve Eğitimi Bölümü</w:t>
            </w:r>
          </w:p>
          <w:p w14:paraId="2E833AB9" w14:textId="77777777" w:rsidR="00A60A0F" w:rsidRPr="000B4270" w:rsidRDefault="00A60A0F" w:rsidP="007D339B">
            <w:pPr>
              <w:pStyle w:val="TableParagraph"/>
              <w:spacing w:before="23"/>
              <w:rPr>
                <w:sz w:val="16"/>
                <w:szCs w:val="16"/>
              </w:rPr>
            </w:pPr>
            <w:r w:rsidRPr="000B4270">
              <w:rPr>
                <w:sz w:val="16"/>
                <w:szCs w:val="16"/>
              </w:rPr>
              <w:t>2. Çocuk Gelişimi Bölümü</w:t>
            </w:r>
          </w:p>
          <w:p w14:paraId="7B70A50B" w14:textId="77777777" w:rsidR="00A60A0F" w:rsidRPr="000B4270" w:rsidRDefault="00A60A0F" w:rsidP="007D339B">
            <w:pPr>
              <w:pStyle w:val="TableParagraph"/>
              <w:spacing w:before="23"/>
              <w:rPr>
                <w:sz w:val="16"/>
                <w:szCs w:val="16"/>
              </w:rPr>
            </w:pPr>
            <w:r w:rsidRPr="000B4270">
              <w:rPr>
                <w:sz w:val="16"/>
                <w:szCs w:val="16"/>
              </w:rPr>
              <w:t>3. Çocuk Sağlığı ve Gelişimi Bölümü</w:t>
            </w:r>
          </w:p>
        </w:tc>
        <w:tc>
          <w:tcPr>
            <w:tcW w:w="3969" w:type="dxa"/>
            <w:vAlign w:val="center"/>
          </w:tcPr>
          <w:p w14:paraId="2B788F08" w14:textId="77777777" w:rsidR="00A60A0F" w:rsidRPr="00D1442A" w:rsidRDefault="00A60A0F" w:rsidP="007D339B">
            <w:pPr>
              <w:pStyle w:val="TableParagraph"/>
              <w:spacing w:before="23"/>
              <w:jc w:val="center"/>
            </w:pPr>
            <w:r w:rsidRPr="00D1442A">
              <w:t>Çocuk Gelişimi ve Eğitimi</w:t>
            </w:r>
          </w:p>
        </w:tc>
        <w:tc>
          <w:tcPr>
            <w:tcW w:w="2126" w:type="dxa"/>
            <w:vAlign w:val="center"/>
          </w:tcPr>
          <w:p w14:paraId="4B13FF72" w14:textId="77777777" w:rsidR="00A60A0F" w:rsidRPr="00D1442A" w:rsidRDefault="00A60A0F" w:rsidP="007D339B">
            <w:pPr>
              <w:pStyle w:val="TableParagraph"/>
              <w:spacing w:before="23"/>
              <w:jc w:val="center"/>
            </w:pPr>
            <w:r>
              <w:t>71</w:t>
            </w:r>
          </w:p>
        </w:tc>
      </w:tr>
      <w:tr w:rsidR="00A60A0F" w:rsidRPr="00D1442A" w14:paraId="78C16561" w14:textId="77777777" w:rsidTr="007D339B">
        <w:trPr>
          <w:trHeight w:val="386"/>
        </w:trPr>
        <w:tc>
          <w:tcPr>
            <w:tcW w:w="3686" w:type="dxa"/>
          </w:tcPr>
          <w:p w14:paraId="5DBFB546" w14:textId="77777777" w:rsidR="00A60A0F" w:rsidRPr="00B43979" w:rsidRDefault="00A60A0F" w:rsidP="007D339B">
            <w:pPr>
              <w:pStyle w:val="TableParagraph"/>
              <w:spacing w:before="23"/>
              <w:rPr>
                <w:sz w:val="16"/>
                <w:szCs w:val="16"/>
              </w:rPr>
            </w:pPr>
            <w:r>
              <w:rPr>
                <w:sz w:val="16"/>
                <w:szCs w:val="16"/>
              </w:rPr>
              <w:t>1</w:t>
            </w:r>
            <w:r w:rsidRPr="00B43979">
              <w:rPr>
                <w:sz w:val="16"/>
                <w:szCs w:val="16"/>
              </w:rPr>
              <w:t>. Elektrik Mühendisliği</w:t>
            </w:r>
          </w:p>
          <w:p w14:paraId="1E9A3186" w14:textId="77777777" w:rsidR="00A60A0F" w:rsidRPr="00B43979" w:rsidRDefault="00A60A0F" w:rsidP="007D339B">
            <w:pPr>
              <w:pStyle w:val="TableParagraph"/>
              <w:spacing w:before="23"/>
              <w:rPr>
                <w:sz w:val="16"/>
                <w:szCs w:val="16"/>
              </w:rPr>
            </w:pPr>
            <w:r>
              <w:rPr>
                <w:sz w:val="16"/>
                <w:szCs w:val="16"/>
              </w:rPr>
              <w:t>2</w:t>
            </w:r>
            <w:r w:rsidRPr="00B43979">
              <w:rPr>
                <w:sz w:val="16"/>
                <w:szCs w:val="16"/>
              </w:rPr>
              <w:t>. Elektrik-Elektronik Mühendisliği</w:t>
            </w:r>
          </w:p>
          <w:p w14:paraId="1C6A9528" w14:textId="77777777" w:rsidR="00A60A0F" w:rsidRPr="000B4270" w:rsidRDefault="00A60A0F" w:rsidP="007D339B">
            <w:pPr>
              <w:pStyle w:val="TableParagraph"/>
              <w:spacing w:before="23"/>
              <w:rPr>
                <w:sz w:val="16"/>
                <w:szCs w:val="16"/>
              </w:rPr>
            </w:pPr>
            <w:r>
              <w:rPr>
                <w:sz w:val="16"/>
                <w:szCs w:val="16"/>
              </w:rPr>
              <w:t>3</w:t>
            </w:r>
            <w:r w:rsidRPr="00B43979">
              <w:rPr>
                <w:sz w:val="16"/>
                <w:szCs w:val="16"/>
              </w:rPr>
              <w:t>. Elektrik ve Elektronik Mühendisliği</w:t>
            </w:r>
          </w:p>
        </w:tc>
        <w:tc>
          <w:tcPr>
            <w:tcW w:w="3969" w:type="dxa"/>
            <w:vAlign w:val="center"/>
          </w:tcPr>
          <w:p w14:paraId="3FE8F134" w14:textId="77777777" w:rsidR="00A60A0F" w:rsidRPr="00D1442A" w:rsidRDefault="00A60A0F" w:rsidP="007D339B">
            <w:pPr>
              <w:pStyle w:val="TableParagraph"/>
              <w:spacing w:before="23"/>
              <w:jc w:val="center"/>
            </w:pPr>
            <w:r w:rsidRPr="00B43979">
              <w:t>Elektrik –</w:t>
            </w:r>
            <w:r>
              <w:t xml:space="preserve"> </w:t>
            </w:r>
            <w:r w:rsidRPr="00B43979">
              <w:t>Elektronik</w:t>
            </w:r>
            <w:r>
              <w:t xml:space="preserve"> </w:t>
            </w:r>
            <w:r w:rsidRPr="00B43979">
              <w:t>Teknolojisi</w:t>
            </w:r>
          </w:p>
        </w:tc>
        <w:tc>
          <w:tcPr>
            <w:tcW w:w="2126" w:type="dxa"/>
            <w:vAlign w:val="center"/>
          </w:tcPr>
          <w:p w14:paraId="667A3147" w14:textId="77777777" w:rsidR="00A60A0F" w:rsidRDefault="00A60A0F" w:rsidP="007D339B">
            <w:pPr>
              <w:pStyle w:val="TableParagraph"/>
              <w:spacing w:before="23"/>
              <w:jc w:val="center"/>
            </w:pPr>
            <w:r>
              <w:t>54</w:t>
            </w:r>
          </w:p>
        </w:tc>
      </w:tr>
      <w:tr w:rsidR="00A60A0F" w:rsidRPr="00D1442A" w14:paraId="71266286" w14:textId="77777777" w:rsidTr="007D339B">
        <w:trPr>
          <w:trHeight w:val="388"/>
        </w:trPr>
        <w:tc>
          <w:tcPr>
            <w:tcW w:w="3686" w:type="dxa"/>
          </w:tcPr>
          <w:p w14:paraId="2E5B2C5B" w14:textId="77777777" w:rsidR="00A60A0F" w:rsidRPr="000B4270" w:rsidRDefault="00A60A0F" w:rsidP="007D339B">
            <w:pPr>
              <w:pStyle w:val="TableParagraph"/>
              <w:spacing w:before="25"/>
              <w:rPr>
                <w:sz w:val="16"/>
                <w:szCs w:val="16"/>
              </w:rPr>
            </w:pPr>
            <w:r w:rsidRPr="000B4270">
              <w:rPr>
                <w:sz w:val="16"/>
                <w:szCs w:val="16"/>
              </w:rPr>
              <w:t>1. Felsefe Bölümü (En az 16 kredi Sosyoloji, 16 kredi Psikoloji aldığını belgelendirenler)</w:t>
            </w:r>
          </w:p>
          <w:p w14:paraId="7AC16B1C" w14:textId="77777777" w:rsidR="00A60A0F" w:rsidRPr="000B4270" w:rsidRDefault="00A60A0F" w:rsidP="007D339B">
            <w:pPr>
              <w:pStyle w:val="TableParagraph"/>
              <w:spacing w:before="25"/>
              <w:rPr>
                <w:sz w:val="16"/>
                <w:szCs w:val="16"/>
              </w:rPr>
            </w:pPr>
            <w:r w:rsidRPr="000B4270">
              <w:rPr>
                <w:sz w:val="16"/>
                <w:szCs w:val="16"/>
              </w:rPr>
              <w:t>2. Sosyoloji Bölümü (En az 16 kredi Felsefe, 16 kredi Psikoloji, 8 kredi Mantık aldığını belgelendirenler)</w:t>
            </w:r>
          </w:p>
        </w:tc>
        <w:tc>
          <w:tcPr>
            <w:tcW w:w="3969" w:type="dxa"/>
            <w:vAlign w:val="center"/>
          </w:tcPr>
          <w:p w14:paraId="6936F905" w14:textId="77777777" w:rsidR="00A60A0F" w:rsidRPr="00D1442A" w:rsidRDefault="00A60A0F" w:rsidP="007D339B">
            <w:pPr>
              <w:pStyle w:val="TableParagraph"/>
              <w:spacing w:before="25"/>
              <w:jc w:val="center"/>
            </w:pPr>
            <w:r w:rsidRPr="00D1442A">
              <w:t>Felsefe</w:t>
            </w:r>
          </w:p>
        </w:tc>
        <w:tc>
          <w:tcPr>
            <w:tcW w:w="2126" w:type="dxa"/>
            <w:vAlign w:val="center"/>
          </w:tcPr>
          <w:p w14:paraId="7CFC2BB9" w14:textId="77777777" w:rsidR="00A60A0F" w:rsidRPr="00D1442A" w:rsidRDefault="00A60A0F" w:rsidP="007D339B">
            <w:pPr>
              <w:pStyle w:val="TableParagraph"/>
              <w:spacing w:before="25"/>
              <w:jc w:val="center"/>
            </w:pPr>
            <w:r>
              <w:t>16</w:t>
            </w:r>
          </w:p>
        </w:tc>
      </w:tr>
      <w:tr w:rsidR="00A60A0F" w:rsidRPr="00D1442A" w14:paraId="45A23186" w14:textId="77777777" w:rsidTr="007D339B">
        <w:trPr>
          <w:trHeight w:val="386"/>
        </w:trPr>
        <w:tc>
          <w:tcPr>
            <w:tcW w:w="3686" w:type="dxa"/>
          </w:tcPr>
          <w:p w14:paraId="689E9481" w14:textId="77777777" w:rsidR="00A60A0F" w:rsidRPr="000B4270" w:rsidRDefault="00A60A0F" w:rsidP="007D339B">
            <w:pPr>
              <w:pStyle w:val="TableParagraph"/>
              <w:spacing w:before="23"/>
              <w:rPr>
                <w:sz w:val="16"/>
                <w:szCs w:val="16"/>
              </w:rPr>
            </w:pPr>
            <w:r w:rsidRPr="000B4270">
              <w:rPr>
                <w:sz w:val="16"/>
                <w:szCs w:val="16"/>
              </w:rPr>
              <w:t>1. Fizik Bölümü</w:t>
            </w:r>
          </w:p>
          <w:p w14:paraId="26B4135F" w14:textId="77777777" w:rsidR="00A60A0F" w:rsidRPr="000B4270" w:rsidRDefault="00A60A0F" w:rsidP="007D339B">
            <w:pPr>
              <w:pStyle w:val="TableParagraph"/>
              <w:spacing w:before="23"/>
              <w:rPr>
                <w:sz w:val="16"/>
                <w:szCs w:val="16"/>
              </w:rPr>
            </w:pPr>
            <w:r w:rsidRPr="000B4270">
              <w:rPr>
                <w:sz w:val="16"/>
                <w:szCs w:val="16"/>
              </w:rPr>
              <w:t>2. Fizik Mühendisliği</w:t>
            </w:r>
          </w:p>
        </w:tc>
        <w:tc>
          <w:tcPr>
            <w:tcW w:w="3969" w:type="dxa"/>
            <w:vAlign w:val="center"/>
          </w:tcPr>
          <w:p w14:paraId="6557FCAD" w14:textId="77777777" w:rsidR="00A60A0F" w:rsidRPr="00D1442A" w:rsidRDefault="00A60A0F" w:rsidP="007D339B">
            <w:pPr>
              <w:pStyle w:val="TableParagraph"/>
              <w:spacing w:before="23"/>
              <w:jc w:val="center"/>
            </w:pPr>
            <w:r w:rsidRPr="00D1442A">
              <w:t>Fizik</w:t>
            </w:r>
          </w:p>
        </w:tc>
        <w:tc>
          <w:tcPr>
            <w:tcW w:w="2126" w:type="dxa"/>
            <w:vAlign w:val="center"/>
          </w:tcPr>
          <w:p w14:paraId="7B855887" w14:textId="77777777" w:rsidR="00A60A0F" w:rsidRPr="00D1442A" w:rsidRDefault="00A60A0F" w:rsidP="007D339B">
            <w:pPr>
              <w:pStyle w:val="TableParagraph"/>
              <w:spacing w:before="23"/>
              <w:ind w:left="5"/>
              <w:jc w:val="center"/>
            </w:pPr>
            <w:r>
              <w:t>1</w:t>
            </w:r>
          </w:p>
        </w:tc>
      </w:tr>
      <w:tr w:rsidR="00A60A0F" w:rsidRPr="00D1442A" w14:paraId="40BA8E12" w14:textId="77777777" w:rsidTr="007D339B">
        <w:trPr>
          <w:trHeight w:val="386"/>
        </w:trPr>
        <w:tc>
          <w:tcPr>
            <w:tcW w:w="3686" w:type="dxa"/>
          </w:tcPr>
          <w:p w14:paraId="7A52AC88" w14:textId="77777777" w:rsidR="00A60A0F" w:rsidRPr="000B4270" w:rsidRDefault="00A60A0F" w:rsidP="007D339B">
            <w:pPr>
              <w:pStyle w:val="TableParagraph"/>
              <w:spacing w:before="23"/>
              <w:rPr>
                <w:sz w:val="16"/>
                <w:szCs w:val="16"/>
              </w:rPr>
            </w:pPr>
            <w:r w:rsidRPr="000B4270">
              <w:rPr>
                <w:sz w:val="16"/>
                <w:szCs w:val="16"/>
              </w:rPr>
              <w:t>1. Resim</w:t>
            </w:r>
          </w:p>
          <w:p w14:paraId="50B1C8DA" w14:textId="77777777" w:rsidR="00A60A0F" w:rsidRPr="000B4270" w:rsidRDefault="00A60A0F" w:rsidP="007D339B">
            <w:pPr>
              <w:pStyle w:val="TableParagraph"/>
              <w:spacing w:before="23"/>
              <w:rPr>
                <w:sz w:val="16"/>
                <w:szCs w:val="16"/>
              </w:rPr>
            </w:pPr>
            <w:r w:rsidRPr="000B4270">
              <w:rPr>
                <w:sz w:val="16"/>
                <w:szCs w:val="16"/>
              </w:rPr>
              <w:t>2. Geleneksel Türk Sanatları</w:t>
            </w:r>
          </w:p>
          <w:p w14:paraId="4F733F51" w14:textId="77777777" w:rsidR="00A60A0F" w:rsidRPr="000B4270" w:rsidRDefault="00A60A0F" w:rsidP="007D339B">
            <w:pPr>
              <w:pStyle w:val="TableParagraph"/>
              <w:spacing w:before="23"/>
              <w:rPr>
                <w:sz w:val="16"/>
                <w:szCs w:val="16"/>
              </w:rPr>
            </w:pPr>
            <w:r w:rsidRPr="000B4270">
              <w:rPr>
                <w:sz w:val="16"/>
                <w:szCs w:val="16"/>
              </w:rPr>
              <w:t>3. Geleneksel Türk El Sanatları</w:t>
            </w:r>
          </w:p>
          <w:p w14:paraId="1350E464" w14:textId="77777777" w:rsidR="00A60A0F" w:rsidRPr="000B4270" w:rsidRDefault="00A60A0F" w:rsidP="007D339B">
            <w:pPr>
              <w:pStyle w:val="TableParagraph"/>
              <w:spacing w:before="23"/>
              <w:rPr>
                <w:sz w:val="16"/>
                <w:szCs w:val="16"/>
              </w:rPr>
            </w:pPr>
            <w:r w:rsidRPr="000B4270">
              <w:rPr>
                <w:sz w:val="16"/>
                <w:szCs w:val="16"/>
              </w:rPr>
              <w:t>4. Görsel Sanatlar Bölümü</w:t>
            </w:r>
          </w:p>
          <w:p w14:paraId="21567B44" w14:textId="77777777" w:rsidR="00A60A0F" w:rsidRPr="000B4270" w:rsidRDefault="00A60A0F" w:rsidP="007D339B">
            <w:pPr>
              <w:pStyle w:val="TableParagraph"/>
              <w:spacing w:before="23"/>
              <w:rPr>
                <w:sz w:val="16"/>
                <w:szCs w:val="16"/>
              </w:rPr>
            </w:pPr>
            <w:r w:rsidRPr="000B4270">
              <w:rPr>
                <w:sz w:val="16"/>
                <w:szCs w:val="16"/>
              </w:rPr>
              <w:t xml:space="preserve">5. Resim </w:t>
            </w:r>
            <w:proofErr w:type="spellStart"/>
            <w:r w:rsidRPr="000B4270">
              <w:rPr>
                <w:sz w:val="16"/>
                <w:szCs w:val="16"/>
              </w:rPr>
              <w:t>Anasanat</w:t>
            </w:r>
            <w:proofErr w:type="spellEnd"/>
            <w:r w:rsidRPr="000B4270">
              <w:rPr>
                <w:sz w:val="16"/>
                <w:szCs w:val="16"/>
              </w:rPr>
              <w:t xml:space="preserve"> Dalı</w:t>
            </w:r>
          </w:p>
          <w:p w14:paraId="0DC39641" w14:textId="77777777" w:rsidR="00A60A0F" w:rsidRPr="000B4270" w:rsidRDefault="00A60A0F" w:rsidP="007D339B">
            <w:pPr>
              <w:pStyle w:val="TableParagraph"/>
              <w:spacing w:before="23"/>
              <w:rPr>
                <w:sz w:val="16"/>
                <w:szCs w:val="16"/>
              </w:rPr>
            </w:pPr>
            <w:r w:rsidRPr="000B4270">
              <w:rPr>
                <w:sz w:val="16"/>
                <w:szCs w:val="16"/>
              </w:rPr>
              <w:lastRenderedPageBreak/>
              <w:t>6. Heykel</w:t>
            </w:r>
          </w:p>
          <w:p w14:paraId="2367F815" w14:textId="77777777" w:rsidR="00A60A0F" w:rsidRPr="000B4270" w:rsidRDefault="00A60A0F" w:rsidP="007D339B">
            <w:pPr>
              <w:pStyle w:val="TableParagraph"/>
              <w:spacing w:before="23"/>
              <w:rPr>
                <w:sz w:val="16"/>
                <w:szCs w:val="16"/>
              </w:rPr>
            </w:pPr>
            <w:r w:rsidRPr="000B4270">
              <w:rPr>
                <w:sz w:val="16"/>
                <w:szCs w:val="16"/>
              </w:rPr>
              <w:t xml:space="preserve">7. </w:t>
            </w:r>
            <w:proofErr w:type="gramStart"/>
            <w:r w:rsidRPr="000B4270">
              <w:rPr>
                <w:sz w:val="16"/>
                <w:szCs w:val="16"/>
              </w:rPr>
              <w:t>Resim -</w:t>
            </w:r>
            <w:proofErr w:type="gramEnd"/>
            <w:r w:rsidRPr="000B4270">
              <w:rPr>
                <w:sz w:val="16"/>
                <w:szCs w:val="16"/>
              </w:rPr>
              <w:t xml:space="preserve"> Baskı Sanatları Bölümü</w:t>
            </w:r>
          </w:p>
          <w:p w14:paraId="66A50782" w14:textId="77777777" w:rsidR="00A60A0F" w:rsidRPr="000B4270" w:rsidRDefault="00A60A0F" w:rsidP="007D339B">
            <w:pPr>
              <w:pStyle w:val="TableParagraph"/>
              <w:spacing w:before="23"/>
              <w:rPr>
                <w:sz w:val="16"/>
                <w:szCs w:val="16"/>
              </w:rPr>
            </w:pPr>
            <w:r w:rsidRPr="000B4270">
              <w:rPr>
                <w:sz w:val="16"/>
                <w:szCs w:val="16"/>
              </w:rPr>
              <w:t>8. Plastik Sanatlar Bölümü</w:t>
            </w:r>
          </w:p>
          <w:p w14:paraId="641DE3CF" w14:textId="77777777" w:rsidR="00A60A0F" w:rsidRPr="000B4270" w:rsidRDefault="00A60A0F" w:rsidP="007D339B">
            <w:pPr>
              <w:pStyle w:val="TableParagraph"/>
              <w:spacing w:before="23"/>
              <w:rPr>
                <w:sz w:val="16"/>
                <w:szCs w:val="16"/>
              </w:rPr>
            </w:pPr>
            <w:r w:rsidRPr="000B4270">
              <w:rPr>
                <w:sz w:val="16"/>
                <w:szCs w:val="16"/>
              </w:rPr>
              <w:t>9. Plastik Sanatlar ve Resim Bölümü</w:t>
            </w:r>
          </w:p>
        </w:tc>
        <w:tc>
          <w:tcPr>
            <w:tcW w:w="3969" w:type="dxa"/>
            <w:vAlign w:val="center"/>
          </w:tcPr>
          <w:p w14:paraId="69B97761" w14:textId="77777777" w:rsidR="00A60A0F" w:rsidRPr="00D1442A" w:rsidRDefault="00A60A0F" w:rsidP="007D339B">
            <w:pPr>
              <w:pStyle w:val="TableParagraph"/>
              <w:spacing w:before="23"/>
              <w:jc w:val="center"/>
            </w:pPr>
            <w:r w:rsidRPr="00784AA6">
              <w:lastRenderedPageBreak/>
              <w:t>Görsel Sanatlar</w:t>
            </w:r>
          </w:p>
        </w:tc>
        <w:tc>
          <w:tcPr>
            <w:tcW w:w="2126" w:type="dxa"/>
            <w:vAlign w:val="center"/>
          </w:tcPr>
          <w:p w14:paraId="0B25B5C2" w14:textId="77777777" w:rsidR="00A60A0F" w:rsidRPr="00D1442A" w:rsidRDefault="00A60A0F" w:rsidP="007D339B">
            <w:pPr>
              <w:pStyle w:val="TableParagraph"/>
              <w:spacing w:before="23"/>
              <w:ind w:left="5"/>
              <w:jc w:val="center"/>
            </w:pPr>
            <w:r>
              <w:t>6</w:t>
            </w:r>
          </w:p>
        </w:tc>
      </w:tr>
      <w:tr w:rsidR="00A60A0F" w:rsidRPr="00D1442A" w14:paraId="1607C8C1" w14:textId="77777777" w:rsidTr="007D339B">
        <w:trPr>
          <w:trHeight w:val="388"/>
        </w:trPr>
        <w:tc>
          <w:tcPr>
            <w:tcW w:w="3686" w:type="dxa"/>
          </w:tcPr>
          <w:p w14:paraId="4FE92407" w14:textId="77777777" w:rsidR="00A60A0F" w:rsidRPr="000B4270" w:rsidRDefault="00A60A0F" w:rsidP="007D339B">
            <w:pPr>
              <w:pStyle w:val="TableParagraph"/>
              <w:spacing w:before="25"/>
              <w:rPr>
                <w:sz w:val="16"/>
                <w:szCs w:val="16"/>
              </w:rPr>
            </w:pPr>
            <w:r w:rsidRPr="000B4270">
              <w:rPr>
                <w:sz w:val="16"/>
                <w:szCs w:val="16"/>
              </w:rPr>
              <w:t>1. Gazetecilik</w:t>
            </w:r>
          </w:p>
          <w:p w14:paraId="3E17F211" w14:textId="77777777" w:rsidR="00A60A0F" w:rsidRPr="000B4270" w:rsidRDefault="00A60A0F" w:rsidP="007D339B">
            <w:pPr>
              <w:pStyle w:val="TableParagraph"/>
              <w:spacing w:before="25"/>
              <w:rPr>
                <w:sz w:val="16"/>
                <w:szCs w:val="16"/>
              </w:rPr>
            </w:pPr>
            <w:r w:rsidRPr="000B4270">
              <w:rPr>
                <w:sz w:val="16"/>
                <w:szCs w:val="16"/>
              </w:rPr>
              <w:t>2. Gazetecilik ve Halkla İlişkiler</w:t>
            </w:r>
          </w:p>
          <w:p w14:paraId="37AE41A1" w14:textId="77777777" w:rsidR="00A60A0F" w:rsidRPr="000B4270" w:rsidRDefault="00A60A0F" w:rsidP="007D339B">
            <w:pPr>
              <w:pStyle w:val="TableParagraph"/>
              <w:spacing w:before="25"/>
              <w:rPr>
                <w:sz w:val="16"/>
                <w:szCs w:val="16"/>
              </w:rPr>
            </w:pPr>
            <w:r w:rsidRPr="000B4270">
              <w:rPr>
                <w:sz w:val="16"/>
                <w:szCs w:val="16"/>
              </w:rPr>
              <w:t>3. Televizyon Gazeteciliği</w:t>
            </w:r>
          </w:p>
          <w:p w14:paraId="331893F5" w14:textId="77777777" w:rsidR="00A60A0F" w:rsidRPr="000B4270" w:rsidRDefault="00A60A0F" w:rsidP="007D339B">
            <w:pPr>
              <w:pStyle w:val="TableParagraph"/>
              <w:spacing w:before="25"/>
              <w:rPr>
                <w:sz w:val="16"/>
                <w:szCs w:val="16"/>
              </w:rPr>
            </w:pPr>
            <w:r w:rsidRPr="000B4270">
              <w:rPr>
                <w:sz w:val="16"/>
                <w:szCs w:val="16"/>
              </w:rPr>
              <w:t>4. Medya İletişim Sistemleri</w:t>
            </w:r>
          </w:p>
          <w:p w14:paraId="50F0E902" w14:textId="77777777" w:rsidR="00A60A0F" w:rsidRPr="000B4270" w:rsidRDefault="00A60A0F" w:rsidP="007D339B">
            <w:pPr>
              <w:pStyle w:val="TableParagraph"/>
              <w:spacing w:before="25"/>
              <w:rPr>
                <w:sz w:val="16"/>
                <w:szCs w:val="16"/>
              </w:rPr>
            </w:pPr>
            <w:r w:rsidRPr="000B4270">
              <w:rPr>
                <w:sz w:val="16"/>
                <w:szCs w:val="16"/>
              </w:rPr>
              <w:t>5. Medya ve İletişim Sistemleri</w:t>
            </w:r>
          </w:p>
          <w:p w14:paraId="4527C4BF" w14:textId="77777777" w:rsidR="00A60A0F" w:rsidRPr="000B4270" w:rsidRDefault="00A60A0F" w:rsidP="007D339B">
            <w:pPr>
              <w:pStyle w:val="TableParagraph"/>
              <w:spacing w:before="25"/>
              <w:rPr>
                <w:sz w:val="16"/>
                <w:szCs w:val="16"/>
              </w:rPr>
            </w:pPr>
            <w:r w:rsidRPr="000B4270">
              <w:rPr>
                <w:sz w:val="16"/>
                <w:szCs w:val="16"/>
              </w:rPr>
              <w:t>6. Basım ve Yayımcılık</w:t>
            </w:r>
          </w:p>
          <w:p w14:paraId="21B3B71E" w14:textId="77777777" w:rsidR="00A60A0F" w:rsidRPr="000B4270" w:rsidRDefault="00A60A0F" w:rsidP="007D339B">
            <w:pPr>
              <w:pStyle w:val="TableParagraph"/>
              <w:spacing w:before="25"/>
              <w:rPr>
                <w:sz w:val="16"/>
                <w:szCs w:val="16"/>
              </w:rPr>
            </w:pPr>
            <w:r w:rsidRPr="000B4270">
              <w:rPr>
                <w:sz w:val="16"/>
                <w:szCs w:val="16"/>
              </w:rPr>
              <w:t>7. Basın ve Yayın</w:t>
            </w:r>
          </w:p>
          <w:p w14:paraId="0684CAAD" w14:textId="77777777" w:rsidR="00A60A0F" w:rsidRPr="000B4270" w:rsidRDefault="00A60A0F" w:rsidP="007D339B">
            <w:pPr>
              <w:pStyle w:val="TableParagraph"/>
              <w:spacing w:before="25"/>
              <w:rPr>
                <w:sz w:val="16"/>
                <w:szCs w:val="16"/>
              </w:rPr>
            </w:pPr>
            <w:r w:rsidRPr="000B4270">
              <w:rPr>
                <w:sz w:val="16"/>
                <w:szCs w:val="16"/>
              </w:rPr>
              <w:t>8. İletişim</w:t>
            </w:r>
          </w:p>
          <w:p w14:paraId="2F5FFAFB" w14:textId="77777777" w:rsidR="00A60A0F" w:rsidRPr="000B4270" w:rsidRDefault="00A60A0F" w:rsidP="007D339B">
            <w:pPr>
              <w:pStyle w:val="TableParagraph"/>
              <w:spacing w:before="25"/>
              <w:rPr>
                <w:sz w:val="16"/>
                <w:szCs w:val="16"/>
              </w:rPr>
            </w:pPr>
            <w:r w:rsidRPr="000B4270">
              <w:rPr>
                <w:sz w:val="16"/>
                <w:szCs w:val="16"/>
              </w:rPr>
              <w:t>9. İletişim Sanatları</w:t>
            </w:r>
          </w:p>
          <w:p w14:paraId="102C4880" w14:textId="77777777" w:rsidR="00A60A0F" w:rsidRPr="000B4270" w:rsidRDefault="00A60A0F" w:rsidP="007D339B">
            <w:pPr>
              <w:pStyle w:val="TableParagraph"/>
              <w:spacing w:before="25"/>
              <w:rPr>
                <w:sz w:val="16"/>
                <w:szCs w:val="16"/>
              </w:rPr>
            </w:pPr>
            <w:r w:rsidRPr="000B4270">
              <w:rPr>
                <w:sz w:val="16"/>
                <w:szCs w:val="16"/>
              </w:rPr>
              <w:t>10. Medya ve İletişim</w:t>
            </w:r>
          </w:p>
          <w:p w14:paraId="0DE61DC3" w14:textId="77777777" w:rsidR="00A60A0F" w:rsidRPr="000B4270" w:rsidRDefault="00A60A0F" w:rsidP="007D339B">
            <w:pPr>
              <w:pStyle w:val="TableParagraph"/>
              <w:spacing w:before="25"/>
              <w:rPr>
                <w:sz w:val="16"/>
                <w:szCs w:val="16"/>
              </w:rPr>
            </w:pPr>
            <w:r w:rsidRPr="000B4270">
              <w:rPr>
                <w:sz w:val="16"/>
                <w:szCs w:val="16"/>
              </w:rPr>
              <w:t>11. İletişim Tasarımı ve Yönetimi</w:t>
            </w:r>
          </w:p>
          <w:p w14:paraId="50106B59" w14:textId="77777777" w:rsidR="00A60A0F" w:rsidRPr="000B4270" w:rsidRDefault="00A60A0F" w:rsidP="007D339B">
            <w:pPr>
              <w:pStyle w:val="TableParagraph"/>
              <w:spacing w:before="25"/>
              <w:rPr>
                <w:sz w:val="16"/>
                <w:szCs w:val="16"/>
              </w:rPr>
            </w:pPr>
            <w:r w:rsidRPr="000B4270">
              <w:rPr>
                <w:sz w:val="16"/>
                <w:szCs w:val="16"/>
              </w:rPr>
              <w:t>12. İletişim Fakültesi İletişim Tasarımı</w:t>
            </w:r>
          </w:p>
          <w:p w14:paraId="20F3274D" w14:textId="77777777" w:rsidR="00A60A0F" w:rsidRPr="000B4270" w:rsidRDefault="00A60A0F" w:rsidP="007D339B">
            <w:pPr>
              <w:pStyle w:val="TableParagraph"/>
              <w:spacing w:before="25"/>
              <w:rPr>
                <w:sz w:val="16"/>
                <w:szCs w:val="16"/>
              </w:rPr>
            </w:pPr>
            <w:r w:rsidRPr="000B4270">
              <w:rPr>
                <w:sz w:val="16"/>
                <w:szCs w:val="16"/>
              </w:rPr>
              <w:t>13. İletişim Fakültesi İletişim Bilimleri</w:t>
            </w:r>
          </w:p>
        </w:tc>
        <w:tc>
          <w:tcPr>
            <w:tcW w:w="3969" w:type="dxa"/>
            <w:vAlign w:val="center"/>
          </w:tcPr>
          <w:p w14:paraId="2B377304" w14:textId="77777777" w:rsidR="00A60A0F" w:rsidRPr="00D1442A" w:rsidRDefault="00A60A0F" w:rsidP="007D339B">
            <w:pPr>
              <w:pStyle w:val="TableParagraph"/>
              <w:spacing w:before="25"/>
              <w:jc w:val="center"/>
            </w:pPr>
            <w:r w:rsidRPr="00D1442A">
              <w:t>Gazetecilik</w:t>
            </w:r>
          </w:p>
        </w:tc>
        <w:tc>
          <w:tcPr>
            <w:tcW w:w="2126" w:type="dxa"/>
            <w:vAlign w:val="center"/>
          </w:tcPr>
          <w:p w14:paraId="09442338" w14:textId="77777777" w:rsidR="00A60A0F" w:rsidRPr="00D1442A" w:rsidRDefault="00A60A0F" w:rsidP="007D339B">
            <w:pPr>
              <w:pStyle w:val="TableParagraph"/>
              <w:spacing w:before="25"/>
              <w:jc w:val="center"/>
            </w:pPr>
            <w:r>
              <w:t>3</w:t>
            </w:r>
          </w:p>
        </w:tc>
      </w:tr>
      <w:tr w:rsidR="00A60A0F" w:rsidRPr="00D1442A" w14:paraId="7F1250DE" w14:textId="77777777" w:rsidTr="007D339B">
        <w:trPr>
          <w:trHeight w:val="602"/>
        </w:trPr>
        <w:tc>
          <w:tcPr>
            <w:tcW w:w="3686" w:type="dxa"/>
          </w:tcPr>
          <w:p w14:paraId="43AD4A70" w14:textId="77777777" w:rsidR="00A60A0F" w:rsidRPr="00AA4B20" w:rsidRDefault="00A60A0F" w:rsidP="007D339B">
            <w:pPr>
              <w:pStyle w:val="TableParagraph"/>
              <w:rPr>
                <w:sz w:val="16"/>
                <w:szCs w:val="16"/>
              </w:rPr>
            </w:pPr>
            <w:r w:rsidRPr="00AA4B20">
              <w:rPr>
                <w:sz w:val="16"/>
                <w:szCs w:val="16"/>
              </w:rPr>
              <w:t>1. Halkla İlişkiler</w:t>
            </w:r>
          </w:p>
          <w:p w14:paraId="6A0D789C" w14:textId="77777777" w:rsidR="00A60A0F" w:rsidRPr="00AA4B20" w:rsidRDefault="00A60A0F" w:rsidP="007D339B">
            <w:pPr>
              <w:pStyle w:val="TableParagraph"/>
              <w:rPr>
                <w:sz w:val="16"/>
                <w:szCs w:val="16"/>
              </w:rPr>
            </w:pPr>
            <w:r w:rsidRPr="00AA4B20">
              <w:rPr>
                <w:sz w:val="16"/>
                <w:szCs w:val="16"/>
              </w:rPr>
              <w:t>2. Halkla İlişkiler ve Tanıtım</w:t>
            </w:r>
          </w:p>
          <w:p w14:paraId="21D8F548" w14:textId="77777777" w:rsidR="00A60A0F" w:rsidRPr="00AA4B20" w:rsidRDefault="00A60A0F" w:rsidP="007D339B">
            <w:pPr>
              <w:pStyle w:val="TableParagraph"/>
              <w:rPr>
                <w:sz w:val="16"/>
                <w:szCs w:val="16"/>
              </w:rPr>
            </w:pPr>
            <w:r w:rsidRPr="00AA4B20">
              <w:rPr>
                <w:sz w:val="16"/>
                <w:szCs w:val="16"/>
              </w:rPr>
              <w:t>3. Gazetecilik ve Halkla İlişkiler</w:t>
            </w:r>
          </w:p>
          <w:p w14:paraId="1B468142" w14:textId="77777777" w:rsidR="00A60A0F" w:rsidRPr="000B4270" w:rsidRDefault="00A60A0F" w:rsidP="007D339B">
            <w:pPr>
              <w:pStyle w:val="TableParagraph"/>
              <w:rPr>
                <w:sz w:val="16"/>
                <w:szCs w:val="16"/>
              </w:rPr>
            </w:pPr>
            <w:r w:rsidRPr="00AA4B20">
              <w:rPr>
                <w:sz w:val="16"/>
                <w:szCs w:val="16"/>
              </w:rPr>
              <w:t>4. Halkla İlişkiler ve Reklamcılık</w:t>
            </w:r>
          </w:p>
          <w:p w14:paraId="7AD979FE" w14:textId="77777777" w:rsidR="00A60A0F" w:rsidRPr="000B4270" w:rsidRDefault="00A60A0F" w:rsidP="007D339B">
            <w:pPr>
              <w:pStyle w:val="TableParagraph"/>
              <w:rPr>
                <w:sz w:val="16"/>
                <w:szCs w:val="16"/>
              </w:rPr>
            </w:pPr>
            <w:r w:rsidRPr="000B4270">
              <w:rPr>
                <w:sz w:val="16"/>
                <w:szCs w:val="16"/>
              </w:rPr>
              <w:t>5. Reklamcılık ve Halkla İlişkiler</w:t>
            </w:r>
          </w:p>
        </w:tc>
        <w:tc>
          <w:tcPr>
            <w:tcW w:w="3969" w:type="dxa"/>
            <w:vAlign w:val="center"/>
          </w:tcPr>
          <w:p w14:paraId="042A0E3F" w14:textId="77777777" w:rsidR="00A60A0F" w:rsidRPr="00D1442A" w:rsidRDefault="00A60A0F" w:rsidP="007D339B">
            <w:pPr>
              <w:pStyle w:val="TableParagraph"/>
              <w:spacing w:before="9" w:line="290" w:lineRule="atLeast"/>
              <w:ind w:right="196"/>
              <w:jc w:val="center"/>
            </w:pPr>
            <w:r w:rsidRPr="00D1442A">
              <w:t>Halkla İlişkiler ve Organizasyon Hizmetleri / Halkla İlişkiler</w:t>
            </w:r>
          </w:p>
        </w:tc>
        <w:tc>
          <w:tcPr>
            <w:tcW w:w="2126" w:type="dxa"/>
            <w:vAlign w:val="center"/>
          </w:tcPr>
          <w:p w14:paraId="5C713BDC" w14:textId="77777777" w:rsidR="00A60A0F" w:rsidRPr="00D1442A" w:rsidRDefault="00A60A0F" w:rsidP="007D339B">
            <w:pPr>
              <w:pStyle w:val="TableParagraph"/>
              <w:spacing w:before="133"/>
              <w:jc w:val="center"/>
            </w:pPr>
            <w:r>
              <w:t>5</w:t>
            </w:r>
          </w:p>
        </w:tc>
      </w:tr>
      <w:tr w:rsidR="00A60A0F" w:rsidRPr="00D1442A" w14:paraId="07BB728D" w14:textId="77777777" w:rsidTr="007D339B">
        <w:trPr>
          <w:trHeight w:val="388"/>
        </w:trPr>
        <w:tc>
          <w:tcPr>
            <w:tcW w:w="3686" w:type="dxa"/>
          </w:tcPr>
          <w:p w14:paraId="7CB54EB4" w14:textId="77777777" w:rsidR="00A60A0F" w:rsidRPr="000B4270" w:rsidRDefault="00A60A0F" w:rsidP="007D339B">
            <w:pPr>
              <w:pStyle w:val="TableParagraph"/>
              <w:spacing w:before="25"/>
              <w:rPr>
                <w:sz w:val="16"/>
                <w:szCs w:val="16"/>
              </w:rPr>
            </w:pPr>
            <w:r w:rsidRPr="000B4270">
              <w:rPr>
                <w:sz w:val="16"/>
                <w:szCs w:val="16"/>
              </w:rPr>
              <w:t>1. İlahiyat Fakültesi</w:t>
            </w:r>
          </w:p>
          <w:p w14:paraId="52994B8C" w14:textId="77777777" w:rsidR="00A60A0F" w:rsidRPr="000B4270" w:rsidRDefault="00A60A0F" w:rsidP="007D339B">
            <w:pPr>
              <w:pStyle w:val="TableParagraph"/>
              <w:spacing w:before="25"/>
              <w:rPr>
                <w:sz w:val="16"/>
                <w:szCs w:val="16"/>
              </w:rPr>
            </w:pPr>
            <w:r w:rsidRPr="000B4270">
              <w:rPr>
                <w:sz w:val="16"/>
                <w:szCs w:val="16"/>
              </w:rPr>
              <w:t>2. İlahiyat Bilimleri Fakültesi</w:t>
            </w:r>
          </w:p>
          <w:p w14:paraId="5DF412F3" w14:textId="77777777" w:rsidR="00A60A0F" w:rsidRPr="000B4270" w:rsidRDefault="00A60A0F" w:rsidP="007D339B">
            <w:pPr>
              <w:pStyle w:val="TableParagraph"/>
              <w:spacing w:before="25"/>
              <w:rPr>
                <w:sz w:val="16"/>
                <w:szCs w:val="16"/>
              </w:rPr>
            </w:pPr>
            <w:r w:rsidRPr="000B4270">
              <w:rPr>
                <w:sz w:val="16"/>
                <w:szCs w:val="16"/>
              </w:rPr>
              <w:t>3. Uluslararası İslam ve Din Bilimleri Fakültesi</w:t>
            </w:r>
          </w:p>
          <w:p w14:paraId="7787CCFD" w14:textId="77777777" w:rsidR="00A60A0F" w:rsidRPr="000B4270" w:rsidRDefault="00A60A0F" w:rsidP="007D339B">
            <w:pPr>
              <w:pStyle w:val="TableParagraph"/>
              <w:spacing w:before="25"/>
              <w:rPr>
                <w:sz w:val="16"/>
                <w:szCs w:val="16"/>
              </w:rPr>
            </w:pPr>
            <w:r w:rsidRPr="000B4270">
              <w:rPr>
                <w:sz w:val="16"/>
                <w:szCs w:val="16"/>
              </w:rPr>
              <w:t>4. Dinî İlimler Fakültesi</w:t>
            </w:r>
          </w:p>
          <w:p w14:paraId="2FD00883" w14:textId="77777777" w:rsidR="00A60A0F" w:rsidRPr="000B4270" w:rsidRDefault="00A60A0F" w:rsidP="007D339B">
            <w:pPr>
              <w:pStyle w:val="TableParagraph"/>
              <w:spacing w:before="25"/>
              <w:rPr>
                <w:sz w:val="16"/>
                <w:szCs w:val="16"/>
              </w:rPr>
            </w:pPr>
            <w:r w:rsidRPr="000B4270">
              <w:rPr>
                <w:sz w:val="16"/>
                <w:szCs w:val="16"/>
              </w:rPr>
              <w:t>5. İslami İlimler Fakültesi</w:t>
            </w:r>
          </w:p>
        </w:tc>
        <w:tc>
          <w:tcPr>
            <w:tcW w:w="3969" w:type="dxa"/>
            <w:vAlign w:val="center"/>
          </w:tcPr>
          <w:p w14:paraId="5AE35424" w14:textId="77777777" w:rsidR="00A60A0F" w:rsidRPr="00D1442A" w:rsidRDefault="00A60A0F" w:rsidP="007D339B">
            <w:pPr>
              <w:pStyle w:val="TableParagraph"/>
              <w:spacing w:before="25"/>
              <w:jc w:val="center"/>
            </w:pPr>
            <w:r w:rsidRPr="00D1442A">
              <w:t>İmam Hatip Meslek Dersleri</w:t>
            </w:r>
          </w:p>
        </w:tc>
        <w:tc>
          <w:tcPr>
            <w:tcW w:w="2126" w:type="dxa"/>
            <w:vAlign w:val="center"/>
          </w:tcPr>
          <w:p w14:paraId="5E1FDF04" w14:textId="77777777" w:rsidR="00A60A0F" w:rsidRPr="00D1442A" w:rsidRDefault="00A60A0F" w:rsidP="007D339B">
            <w:pPr>
              <w:pStyle w:val="TableParagraph"/>
              <w:spacing w:before="25"/>
              <w:jc w:val="center"/>
            </w:pPr>
            <w:r>
              <w:t>5</w:t>
            </w:r>
          </w:p>
        </w:tc>
      </w:tr>
      <w:tr w:rsidR="00A60A0F" w:rsidRPr="00D1442A" w14:paraId="24C66EE1" w14:textId="77777777" w:rsidTr="007D339B">
        <w:trPr>
          <w:trHeight w:val="386"/>
        </w:trPr>
        <w:tc>
          <w:tcPr>
            <w:tcW w:w="3686" w:type="dxa"/>
          </w:tcPr>
          <w:p w14:paraId="3D263362" w14:textId="77777777" w:rsidR="00A60A0F" w:rsidRPr="000B4270" w:rsidRDefault="00A60A0F" w:rsidP="007D339B">
            <w:pPr>
              <w:pStyle w:val="TableParagraph"/>
              <w:spacing w:before="23"/>
              <w:rPr>
                <w:sz w:val="16"/>
                <w:szCs w:val="16"/>
              </w:rPr>
            </w:pPr>
            <w:r w:rsidRPr="000B4270">
              <w:rPr>
                <w:sz w:val="16"/>
                <w:szCs w:val="16"/>
              </w:rPr>
              <w:t>1. İngiliz Dili ve Edebiyatı Bölümü</w:t>
            </w:r>
          </w:p>
          <w:p w14:paraId="7D8E1E39" w14:textId="77777777" w:rsidR="00A60A0F" w:rsidRPr="000B4270" w:rsidRDefault="00A60A0F" w:rsidP="007D339B">
            <w:pPr>
              <w:pStyle w:val="TableParagraph"/>
              <w:spacing w:before="23"/>
              <w:rPr>
                <w:sz w:val="16"/>
                <w:szCs w:val="16"/>
              </w:rPr>
            </w:pPr>
            <w:r w:rsidRPr="000B4270">
              <w:rPr>
                <w:sz w:val="16"/>
                <w:szCs w:val="16"/>
              </w:rPr>
              <w:t>2. Amerikan Kültürü ve Edebiyatı Bölümü</w:t>
            </w:r>
          </w:p>
          <w:p w14:paraId="502A78ED" w14:textId="77777777" w:rsidR="00A60A0F" w:rsidRPr="000B4270" w:rsidRDefault="00A60A0F" w:rsidP="007D339B">
            <w:pPr>
              <w:pStyle w:val="TableParagraph"/>
              <w:spacing w:before="23"/>
              <w:rPr>
                <w:sz w:val="16"/>
                <w:szCs w:val="16"/>
              </w:rPr>
            </w:pPr>
            <w:r w:rsidRPr="000B4270">
              <w:rPr>
                <w:sz w:val="16"/>
                <w:szCs w:val="16"/>
              </w:rPr>
              <w:t>3. Mütercim-Tercümanlık Bölümü (İngilizce)</w:t>
            </w:r>
          </w:p>
          <w:p w14:paraId="086DFEA2" w14:textId="77777777" w:rsidR="00A60A0F" w:rsidRPr="000B4270" w:rsidRDefault="00A60A0F" w:rsidP="007D339B">
            <w:pPr>
              <w:pStyle w:val="TableParagraph"/>
              <w:spacing w:before="23"/>
              <w:rPr>
                <w:sz w:val="16"/>
                <w:szCs w:val="16"/>
              </w:rPr>
            </w:pPr>
            <w:r w:rsidRPr="000B4270">
              <w:rPr>
                <w:sz w:val="16"/>
                <w:szCs w:val="16"/>
              </w:rPr>
              <w:t>4. İngiliz Dil Bilimi Bölümü</w:t>
            </w:r>
          </w:p>
          <w:p w14:paraId="7ECE3ADB" w14:textId="77777777" w:rsidR="00A60A0F" w:rsidRPr="000B4270" w:rsidRDefault="00A60A0F" w:rsidP="007D339B">
            <w:pPr>
              <w:pStyle w:val="TableParagraph"/>
              <w:spacing w:before="23"/>
              <w:rPr>
                <w:sz w:val="16"/>
                <w:szCs w:val="16"/>
              </w:rPr>
            </w:pPr>
            <w:r w:rsidRPr="000B4270">
              <w:rPr>
                <w:sz w:val="16"/>
                <w:szCs w:val="16"/>
              </w:rPr>
              <w:t>5. Çeviri Bilim Bölümü (İngilizce)</w:t>
            </w:r>
          </w:p>
          <w:p w14:paraId="48B4D1A1" w14:textId="77777777" w:rsidR="00A60A0F" w:rsidRPr="000B4270" w:rsidRDefault="00A60A0F" w:rsidP="007D339B">
            <w:pPr>
              <w:pStyle w:val="TableParagraph"/>
              <w:spacing w:before="23"/>
              <w:rPr>
                <w:sz w:val="16"/>
                <w:szCs w:val="16"/>
              </w:rPr>
            </w:pPr>
            <w:r w:rsidRPr="000B4270">
              <w:rPr>
                <w:sz w:val="16"/>
                <w:szCs w:val="16"/>
              </w:rPr>
              <w:t>6. İngiliz Dili ve Kültürü Bölümü</w:t>
            </w:r>
          </w:p>
          <w:p w14:paraId="5BDAE0E2" w14:textId="77777777" w:rsidR="00A60A0F" w:rsidRPr="000B4270" w:rsidRDefault="00A60A0F" w:rsidP="007D339B">
            <w:pPr>
              <w:pStyle w:val="TableParagraph"/>
              <w:spacing w:before="23"/>
              <w:rPr>
                <w:sz w:val="16"/>
                <w:szCs w:val="16"/>
              </w:rPr>
            </w:pPr>
            <w:r w:rsidRPr="000B4270">
              <w:rPr>
                <w:sz w:val="16"/>
                <w:szCs w:val="16"/>
              </w:rPr>
              <w:t xml:space="preserve">7. </w:t>
            </w:r>
            <w:proofErr w:type="gramStart"/>
            <w:r w:rsidRPr="000B4270">
              <w:rPr>
                <w:sz w:val="16"/>
                <w:szCs w:val="16"/>
              </w:rPr>
              <w:t>Mütercim -</w:t>
            </w:r>
            <w:proofErr w:type="gramEnd"/>
            <w:r w:rsidRPr="000B4270">
              <w:rPr>
                <w:sz w:val="16"/>
                <w:szCs w:val="16"/>
              </w:rPr>
              <w:t xml:space="preserve"> Tercümanlık Bölümü (Türkçe / İngilizce / Fransızca)</w:t>
            </w:r>
          </w:p>
        </w:tc>
        <w:tc>
          <w:tcPr>
            <w:tcW w:w="3969" w:type="dxa"/>
            <w:vAlign w:val="center"/>
          </w:tcPr>
          <w:p w14:paraId="76F21E4E" w14:textId="77777777" w:rsidR="00A60A0F" w:rsidRPr="00D1442A" w:rsidRDefault="00A60A0F" w:rsidP="007D339B">
            <w:pPr>
              <w:pStyle w:val="TableParagraph"/>
              <w:spacing w:before="23"/>
              <w:jc w:val="center"/>
            </w:pPr>
            <w:r w:rsidRPr="00D1442A">
              <w:t>İngilizce</w:t>
            </w:r>
          </w:p>
        </w:tc>
        <w:tc>
          <w:tcPr>
            <w:tcW w:w="2126" w:type="dxa"/>
            <w:vAlign w:val="center"/>
          </w:tcPr>
          <w:p w14:paraId="41819F3B" w14:textId="77777777" w:rsidR="00A60A0F" w:rsidRPr="00D1442A" w:rsidRDefault="00A60A0F" w:rsidP="007D339B">
            <w:pPr>
              <w:pStyle w:val="TableParagraph"/>
              <w:spacing w:before="23"/>
              <w:jc w:val="center"/>
            </w:pPr>
            <w:r>
              <w:t>2</w:t>
            </w:r>
          </w:p>
        </w:tc>
      </w:tr>
      <w:tr w:rsidR="00A60A0F" w:rsidRPr="00D1442A" w14:paraId="5DA7B326" w14:textId="77777777" w:rsidTr="007D339B">
        <w:trPr>
          <w:trHeight w:val="562"/>
        </w:trPr>
        <w:tc>
          <w:tcPr>
            <w:tcW w:w="3686" w:type="dxa"/>
            <w:vAlign w:val="center"/>
          </w:tcPr>
          <w:p w14:paraId="6B987C69" w14:textId="77777777" w:rsidR="00A60A0F" w:rsidRPr="000B4270" w:rsidRDefault="00A60A0F" w:rsidP="007D339B">
            <w:pPr>
              <w:pStyle w:val="TableParagraph"/>
              <w:spacing w:before="23"/>
              <w:rPr>
                <w:sz w:val="16"/>
                <w:szCs w:val="16"/>
              </w:rPr>
            </w:pPr>
            <w:r w:rsidRPr="000B4270">
              <w:rPr>
                <w:sz w:val="16"/>
                <w:szCs w:val="16"/>
              </w:rPr>
              <w:t>1. İnşaat Mühendisliği</w:t>
            </w:r>
          </w:p>
        </w:tc>
        <w:tc>
          <w:tcPr>
            <w:tcW w:w="3969" w:type="dxa"/>
            <w:vAlign w:val="center"/>
          </w:tcPr>
          <w:p w14:paraId="53E9BDB5" w14:textId="77777777" w:rsidR="00A60A0F" w:rsidRPr="00D1442A" w:rsidRDefault="00A60A0F" w:rsidP="007D339B">
            <w:pPr>
              <w:pStyle w:val="TableParagraph"/>
              <w:spacing w:before="23"/>
              <w:jc w:val="center"/>
            </w:pPr>
            <w:r>
              <w:t>İ</w:t>
            </w:r>
            <w:r w:rsidRPr="00AA4B20">
              <w:t>nşaat</w:t>
            </w:r>
            <w:r>
              <w:t xml:space="preserve"> </w:t>
            </w:r>
            <w:r w:rsidRPr="00AA4B20">
              <w:t>Teknolojisi</w:t>
            </w:r>
          </w:p>
        </w:tc>
        <w:tc>
          <w:tcPr>
            <w:tcW w:w="2126" w:type="dxa"/>
            <w:vAlign w:val="center"/>
          </w:tcPr>
          <w:p w14:paraId="491FA271" w14:textId="77777777" w:rsidR="00A60A0F" w:rsidRPr="00D1442A" w:rsidRDefault="00A60A0F" w:rsidP="007D339B">
            <w:pPr>
              <w:pStyle w:val="TableParagraph"/>
              <w:spacing w:before="23"/>
              <w:jc w:val="center"/>
            </w:pPr>
            <w:r>
              <w:t>36</w:t>
            </w:r>
          </w:p>
        </w:tc>
      </w:tr>
      <w:tr w:rsidR="00A60A0F" w:rsidRPr="00D1442A" w14:paraId="5A3E7A6C" w14:textId="77777777" w:rsidTr="007D339B">
        <w:trPr>
          <w:trHeight w:val="388"/>
        </w:trPr>
        <w:tc>
          <w:tcPr>
            <w:tcW w:w="3686" w:type="dxa"/>
          </w:tcPr>
          <w:p w14:paraId="05909A71" w14:textId="77777777" w:rsidR="00A60A0F" w:rsidRPr="000B4270" w:rsidRDefault="00A60A0F" w:rsidP="007D339B">
            <w:pPr>
              <w:pStyle w:val="TableParagraph"/>
              <w:spacing w:before="25"/>
              <w:rPr>
                <w:sz w:val="16"/>
                <w:szCs w:val="16"/>
              </w:rPr>
            </w:pPr>
            <w:r w:rsidRPr="000B4270">
              <w:rPr>
                <w:sz w:val="16"/>
                <w:szCs w:val="16"/>
              </w:rPr>
              <w:t>1. Matematik Bölümü</w:t>
            </w:r>
          </w:p>
          <w:p w14:paraId="1781882B" w14:textId="77777777" w:rsidR="00A60A0F" w:rsidRPr="000B4270" w:rsidRDefault="00A60A0F" w:rsidP="007D339B">
            <w:pPr>
              <w:pStyle w:val="TableParagraph"/>
              <w:spacing w:before="25"/>
              <w:rPr>
                <w:sz w:val="16"/>
                <w:szCs w:val="16"/>
              </w:rPr>
            </w:pPr>
            <w:r w:rsidRPr="000B4270">
              <w:rPr>
                <w:sz w:val="16"/>
                <w:szCs w:val="16"/>
              </w:rPr>
              <w:t>2. Matematik-Bilgisayar Bölümü</w:t>
            </w:r>
          </w:p>
          <w:p w14:paraId="5F51860D" w14:textId="77777777" w:rsidR="00A60A0F" w:rsidRPr="000B4270" w:rsidRDefault="00A60A0F" w:rsidP="007D339B">
            <w:pPr>
              <w:pStyle w:val="TableParagraph"/>
              <w:spacing w:before="25"/>
              <w:rPr>
                <w:sz w:val="16"/>
                <w:szCs w:val="16"/>
              </w:rPr>
            </w:pPr>
            <w:r w:rsidRPr="000B4270">
              <w:rPr>
                <w:sz w:val="16"/>
                <w:szCs w:val="16"/>
              </w:rPr>
              <w:t>3. Matematik Mühendisliği</w:t>
            </w:r>
          </w:p>
          <w:p w14:paraId="559095E9" w14:textId="77777777" w:rsidR="00A60A0F" w:rsidRPr="000B4270" w:rsidRDefault="00A60A0F" w:rsidP="007D339B">
            <w:pPr>
              <w:pStyle w:val="TableParagraph"/>
              <w:spacing w:before="25"/>
              <w:rPr>
                <w:sz w:val="16"/>
                <w:szCs w:val="16"/>
              </w:rPr>
            </w:pPr>
            <w:r w:rsidRPr="000B4270">
              <w:rPr>
                <w:sz w:val="16"/>
                <w:szCs w:val="16"/>
              </w:rPr>
              <w:t>4. Matematik ve Bilgisayar Bilimleri Bölümü</w:t>
            </w:r>
          </w:p>
        </w:tc>
        <w:tc>
          <w:tcPr>
            <w:tcW w:w="3969" w:type="dxa"/>
            <w:vAlign w:val="center"/>
          </w:tcPr>
          <w:p w14:paraId="26D3E8C8" w14:textId="77777777" w:rsidR="00A60A0F" w:rsidRPr="00D1442A" w:rsidRDefault="00A60A0F" w:rsidP="007D339B">
            <w:pPr>
              <w:pStyle w:val="TableParagraph"/>
              <w:spacing w:before="25"/>
              <w:jc w:val="center"/>
            </w:pPr>
            <w:r w:rsidRPr="00D1442A">
              <w:t>Matematik</w:t>
            </w:r>
          </w:p>
        </w:tc>
        <w:tc>
          <w:tcPr>
            <w:tcW w:w="2126" w:type="dxa"/>
            <w:vAlign w:val="center"/>
          </w:tcPr>
          <w:p w14:paraId="2A961208" w14:textId="77777777" w:rsidR="00A60A0F" w:rsidRPr="00D1442A" w:rsidRDefault="00A60A0F" w:rsidP="007D339B">
            <w:pPr>
              <w:pStyle w:val="TableParagraph"/>
              <w:spacing w:before="25"/>
              <w:jc w:val="center"/>
            </w:pPr>
            <w:r>
              <w:t>3</w:t>
            </w:r>
          </w:p>
        </w:tc>
      </w:tr>
      <w:tr w:rsidR="00A60A0F" w:rsidRPr="00D1442A" w14:paraId="18911F67" w14:textId="77777777" w:rsidTr="007D339B">
        <w:trPr>
          <w:trHeight w:val="386"/>
        </w:trPr>
        <w:tc>
          <w:tcPr>
            <w:tcW w:w="3686" w:type="dxa"/>
          </w:tcPr>
          <w:p w14:paraId="29EB5FF2" w14:textId="77777777" w:rsidR="00A60A0F" w:rsidRPr="000B4270" w:rsidRDefault="00A60A0F" w:rsidP="007D339B">
            <w:pPr>
              <w:pStyle w:val="TableParagraph"/>
              <w:spacing w:before="23"/>
              <w:rPr>
                <w:sz w:val="16"/>
                <w:szCs w:val="16"/>
              </w:rPr>
            </w:pPr>
            <w:r w:rsidRPr="000B4270">
              <w:rPr>
                <w:sz w:val="16"/>
                <w:szCs w:val="16"/>
              </w:rPr>
              <w:t>1. İktisat</w:t>
            </w:r>
          </w:p>
          <w:p w14:paraId="45CC912B" w14:textId="77777777" w:rsidR="00A60A0F" w:rsidRPr="000B4270" w:rsidRDefault="00A60A0F" w:rsidP="007D339B">
            <w:pPr>
              <w:pStyle w:val="TableParagraph"/>
              <w:spacing w:before="23"/>
              <w:rPr>
                <w:sz w:val="16"/>
                <w:szCs w:val="16"/>
              </w:rPr>
            </w:pPr>
            <w:r w:rsidRPr="000B4270">
              <w:rPr>
                <w:sz w:val="16"/>
                <w:szCs w:val="16"/>
              </w:rPr>
              <w:t>2. İşletme</w:t>
            </w:r>
          </w:p>
          <w:p w14:paraId="53E9F8AF" w14:textId="77777777" w:rsidR="00A60A0F" w:rsidRPr="000B4270" w:rsidRDefault="00A60A0F" w:rsidP="007D339B">
            <w:pPr>
              <w:pStyle w:val="TableParagraph"/>
              <w:spacing w:before="23"/>
              <w:rPr>
                <w:sz w:val="16"/>
                <w:szCs w:val="16"/>
              </w:rPr>
            </w:pPr>
            <w:r w:rsidRPr="000B4270">
              <w:rPr>
                <w:sz w:val="16"/>
                <w:szCs w:val="16"/>
              </w:rPr>
              <w:t>3. Maliye</w:t>
            </w:r>
          </w:p>
          <w:p w14:paraId="51F63826" w14:textId="77777777" w:rsidR="00A60A0F" w:rsidRPr="000B4270" w:rsidRDefault="00A60A0F" w:rsidP="007D339B">
            <w:pPr>
              <w:pStyle w:val="TableParagraph"/>
              <w:spacing w:before="23"/>
              <w:rPr>
                <w:sz w:val="16"/>
                <w:szCs w:val="16"/>
              </w:rPr>
            </w:pPr>
            <w:r w:rsidRPr="000B4270">
              <w:rPr>
                <w:sz w:val="16"/>
                <w:szCs w:val="16"/>
              </w:rPr>
              <w:t>4. Muhasebe ve Finansal Yönetim Bölümü</w:t>
            </w:r>
          </w:p>
          <w:p w14:paraId="6DD4FD31" w14:textId="77777777" w:rsidR="00A60A0F" w:rsidRPr="000B4270" w:rsidRDefault="00A60A0F" w:rsidP="007D339B">
            <w:pPr>
              <w:pStyle w:val="TableParagraph"/>
              <w:spacing w:before="23"/>
              <w:rPr>
                <w:sz w:val="16"/>
                <w:szCs w:val="16"/>
              </w:rPr>
            </w:pPr>
            <w:r w:rsidRPr="000B4270">
              <w:rPr>
                <w:sz w:val="16"/>
                <w:szCs w:val="16"/>
              </w:rPr>
              <w:t>5. Muhasebe ve Finans Yönetimi Bölümü</w:t>
            </w:r>
          </w:p>
          <w:p w14:paraId="1F023684" w14:textId="77777777" w:rsidR="00A60A0F" w:rsidRPr="000B4270" w:rsidRDefault="00A60A0F" w:rsidP="007D339B">
            <w:pPr>
              <w:pStyle w:val="TableParagraph"/>
              <w:spacing w:before="23"/>
              <w:rPr>
                <w:sz w:val="16"/>
                <w:szCs w:val="16"/>
              </w:rPr>
            </w:pPr>
            <w:r w:rsidRPr="000B4270">
              <w:rPr>
                <w:sz w:val="16"/>
                <w:szCs w:val="16"/>
              </w:rPr>
              <w:t>6. Bankacılık ve Finans Bölümü</w:t>
            </w:r>
          </w:p>
          <w:p w14:paraId="32F22737" w14:textId="77777777" w:rsidR="00A60A0F" w:rsidRPr="000B4270" w:rsidRDefault="00A60A0F" w:rsidP="007D339B">
            <w:pPr>
              <w:pStyle w:val="TableParagraph"/>
              <w:spacing w:before="23"/>
              <w:rPr>
                <w:sz w:val="16"/>
                <w:szCs w:val="16"/>
              </w:rPr>
            </w:pPr>
            <w:r w:rsidRPr="000B4270">
              <w:rPr>
                <w:sz w:val="16"/>
                <w:szCs w:val="16"/>
              </w:rPr>
              <w:t>7. Muhasebe Bölümü</w:t>
            </w:r>
          </w:p>
          <w:p w14:paraId="0ED74AD7" w14:textId="77777777" w:rsidR="00A60A0F" w:rsidRPr="000B4270" w:rsidRDefault="00A60A0F" w:rsidP="007D339B">
            <w:pPr>
              <w:pStyle w:val="TableParagraph"/>
              <w:spacing w:before="23"/>
              <w:rPr>
                <w:sz w:val="16"/>
                <w:szCs w:val="16"/>
              </w:rPr>
            </w:pPr>
            <w:r w:rsidRPr="000B4270">
              <w:rPr>
                <w:sz w:val="16"/>
                <w:szCs w:val="16"/>
              </w:rPr>
              <w:t>8. Muhasebe Bilgi Sistemleri</w:t>
            </w:r>
          </w:p>
        </w:tc>
        <w:tc>
          <w:tcPr>
            <w:tcW w:w="3969" w:type="dxa"/>
            <w:vAlign w:val="center"/>
          </w:tcPr>
          <w:p w14:paraId="745ED61F" w14:textId="77777777" w:rsidR="00A60A0F" w:rsidRPr="00D1442A" w:rsidRDefault="00A60A0F" w:rsidP="007D339B">
            <w:pPr>
              <w:pStyle w:val="TableParagraph"/>
              <w:spacing w:before="23"/>
              <w:jc w:val="center"/>
            </w:pPr>
            <w:r w:rsidRPr="00D1442A">
              <w:t>Muhasebe ve Finansman</w:t>
            </w:r>
          </w:p>
        </w:tc>
        <w:tc>
          <w:tcPr>
            <w:tcW w:w="2126" w:type="dxa"/>
            <w:vAlign w:val="center"/>
          </w:tcPr>
          <w:p w14:paraId="7549500E" w14:textId="77777777" w:rsidR="00A60A0F" w:rsidRPr="00D1442A" w:rsidRDefault="00A60A0F" w:rsidP="007D339B">
            <w:pPr>
              <w:pStyle w:val="TableParagraph"/>
              <w:spacing w:before="23"/>
              <w:jc w:val="center"/>
            </w:pPr>
            <w:r>
              <w:t>35</w:t>
            </w:r>
          </w:p>
        </w:tc>
      </w:tr>
      <w:tr w:rsidR="00A60A0F" w:rsidRPr="00D1442A" w14:paraId="467BBA0D" w14:textId="77777777" w:rsidTr="007D339B">
        <w:trPr>
          <w:trHeight w:val="386"/>
        </w:trPr>
        <w:tc>
          <w:tcPr>
            <w:tcW w:w="3686" w:type="dxa"/>
          </w:tcPr>
          <w:p w14:paraId="126E5EB4" w14:textId="77777777" w:rsidR="00A60A0F" w:rsidRPr="000B4270" w:rsidRDefault="00A60A0F" w:rsidP="007D339B">
            <w:pPr>
              <w:pStyle w:val="TableParagraph"/>
              <w:spacing w:before="25"/>
              <w:rPr>
                <w:sz w:val="16"/>
                <w:szCs w:val="16"/>
              </w:rPr>
            </w:pPr>
            <w:r w:rsidRPr="000B4270">
              <w:rPr>
                <w:sz w:val="16"/>
                <w:szCs w:val="16"/>
              </w:rPr>
              <w:t>1. Müzik Bölümü</w:t>
            </w:r>
          </w:p>
          <w:p w14:paraId="2F33E048" w14:textId="77777777" w:rsidR="00A60A0F" w:rsidRPr="000B4270" w:rsidRDefault="00A60A0F" w:rsidP="007D339B">
            <w:pPr>
              <w:pStyle w:val="TableParagraph"/>
              <w:spacing w:before="25"/>
              <w:rPr>
                <w:sz w:val="16"/>
                <w:szCs w:val="16"/>
              </w:rPr>
            </w:pPr>
            <w:r w:rsidRPr="000B4270">
              <w:rPr>
                <w:sz w:val="16"/>
                <w:szCs w:val="16"/>
              </w:rPr>
              <w:t xml:space="preserve">2. Devlet Konservatuvarı </w:t>
            </w:r>
          </w:p>
          <w:p w14:paraId="742FE92B" w14:textId="77777777" w:rsidR="00A60A0F" w:rsidRPr="000B4270" w:rsidRDefault="00A60A0F" w:rsidP="007D339B">
            <w:pPr>
              <w:pStyle w:val="TableParagraph"/>
              <w:spacing w:before="25"/>
              <w:rPr>
                <w:sz w:val="16"/>
                <w:szCs w:val="16"/>
              </w:rPr>
            </w:pPr>
            <w:r w:rsidRPr="000B4270">
              <w:rPr>
                <w:sz w:val="16"/>
                <w:szCs w:val="16"/>
              </w:rPr>
              <w:t>3. Devlet Türk Musikisi Konservatuvarı</w:t>
            </w:r>
          </w:p>
          <w:p w14:paraId="6D110D9B" w14:textId="77777777" w:rsidR="00A60A0F" w:rsidRPr="000B4270" w:rsidRDefault="00A60A0F" w:rsidP="007D339B">
            <w:pPr>
              <w:pStyle w:val="TableParagraph"/>
              <w:spacing w:before="25"/>
              <w:rPr>
                <w:sz w:val="16"/>
                <w:szCs w:val="16"/>
              </w:rPr>
            </w:pPr>
            <w:r w:rsidRPr="000B4270">
              <w:rPr>
                <w:sz w:val="16"/>
                <w:szCs w:val="16"/>
              </w:rPr>
              <w:t>4. Güzel Sanatlar Fakültesi</w:t>
            </w:r>
          </w:p>
          <w:p w14:paraId="4243DE3B" w14:textId="77777777" w:rsidR="00A60A0F" w:rsidRPr="000B4270" w:rsidRDefault="00A60A0F" w:rsidP="007D339B">
            <w:pPr>
              <w:pStyle w:val="TableParagraph"/>
              <w:spacing w:before="25"/>
              <w:rPr>
                <w:sz w:val="16"/>
                <w:szCs w:val="16"/>
              </w:rPr>
            </w:pPr>
            <w:r w:rsidRPr="000B4270">
              <w:rPr>
                <w:sz w:val="16"/>
                <w:szCs w:val="16"/>
              </w:rPr>
              <w:t>5. Güzel Sanatlar ve Mimarlık Fakültesi</w:t>
            </w:r>
          </w:p>
          <w:p w14:paraId="40B15F11" w14:textId="77777777" w:rsidR="00A60A0F" w:rsidRPr="000B4270" w:rsidRDefault="00A60A0F" w:rsidP="007D339B">
            <w:pPr>
              <w:pStyle w:val="TableParagraph"/>
              <w:spacing w:before="25"/>
              <w:rPr>
                <w:sz w:val="16"/>
                <w:szCs w:val="16"/>
              </w:rPr>
            </w:pPr>
            <w:r w:rsidRPr="000B4270">
              <w:rPr>
                <w:sz w:val="16"/>
                <w:szCs w:val="16"/>
              </w:rPr>
              <w:t xml:space="preserve">6. Güzel Sanatlar ve Tasarım Fakültesi </w:t>
            </w:r>
          </w:p>
          <w:p w14:paraId="6F98DCA6" w14:textId="77777777" w:rsidR="00A60A0F" w:rsidRPr="000B4270" w:rsidRDefault="00A60A0F" w:rsidP="007D339B">
            <w:pPr>
              <w:pStyle w:val="TableParagraph"/>
              <w:spacing w:before="25"/>
              <w:rPr>
                <w:sz w:val="16"/>
                <w:szCs w:val="16"/>
              </w:rPr>
            </w:pPr>
            <w:r w:rsidRPr="000B4270">
              <w:rPr>
                <w:sz w:val="16"/>
                <w:szCs w:val="16"/>
              </w:rPr>
              <w:t>7. Güzel Sanatlar Tasarım ve Mimarlık Fakültesi</w:t>
            </w:r>
          </w:p>
          <w:p w14:paraId="5655C576" w14:textId="77777777" w:rsidR="00A60A0F" w:rsidRPr="000B4270" w:rsidRDefault="00A60A0F" w:rsidP="007D339B">
            <w:pPr>
              <w:pStyle w:val="TableParagraph"/>
              <w:spacing w:before="25"/>
              <w:rPr>
                <w:sz w:val="16"/>
                <w:szCs w:val="16"/>
              </w:rPr>
            </w:pPr>
            <w:r w:rsidRPr="000B4270">
              <w:rPr>
                <w:sz w:val="16"/>
                <w:szCs w:val="16"/>
              </w:rPr>
              <w:t>8. İcra Sanatları Fakültesi</w:t>
            </w:r>
          </w:p>
          <w:p w14:paraId="33853522" w14:textId="77777777" w:rsidR="00A60A0F" w:rsidRPr="000B4270" w:rsidRDefault="00A60A0F" w:rsidP="007D339B">
            <w:pPr>
              <w:pStyle w:val="TableParagraph"/>
              <w:spacing w:before="25"/>
              <w:rPr>
                <w:sz w:val="16"/>
                <w:szCs w:val="16"/>
              </w:rPr>
            </w:pPr>
            <w:r w:rsidRPr="000B4270">
              <w:rPr>
                <w:sz w:val="16"/>
                <w:szCs w:val="16"/>
              </w:rPr>
              <w:t>9. Konservatuvar</w:t>
            </w:r>
          </w:p>
          <w:p w14:paraId="18541718" w14:textId="77777777" w:rsidR="00A60A0F" w:rsidRPr="000B4270" w:rsidRDefault="00A60A0F" w:rsidP="007D339B">
            <w:pPr>
              <w:pStyle w:val="TableParagraph"/>
              <w:spacing w:before="25"/>
              <w:rPr>
                <w:sz w:val="16"/>
                <w:szCs w:val="16"/>
              </w:rPr>
            </w:pPr>
            <w:r w:rsidRPr="000B4270">
              <w:rPr>
                <w:sz w:val="16"/>
                <w:szCs w:val="16"/>
              </w:rPr>
              <w:t>10. Mimarlık, Güzel Sanatlar ve Tasarım Fakültesi</w:t>
            </w:r>
          </w:p>
          <w:p w14:paraId="6D06C0F8" w14:textId="77777777" w:rsidR="00A60A0F" w:rsidRPr="000B4270" w:rsidRDefault="00A60A0F" w:rsidP="007D339B">
            <w:pPr>
              <w:pStyle w:val="TableParagraph"/>
              <w:spacing w:before="25"/>
              <w:rPr>
                <w:sz w:val="16"/>
                <w:szCs w:val="16"/>
              </w:rPr>
            </w:pPr>
            <w:r w:rsidRPr="000B4270">
              <w:rPr>
                <w:sz w:val="16"/>
                <w:szCs w:val="16"/>
              </w:rPr>
              <w:t>11. Mimarlık, Tasarım ve Güzel Sanatlar Fakültesi</w:t>
            </w:r>
          </w:p>
          <w:p w14:paraId="3725CE59" w14:textId="77777777" w:rsidR="00A60A0F" w:rsidRPr="000B4270" w:rsidRDefault="00A60A0F" w:rsidP="007D339B">
            <w:pPr>
              <w:pStyle w:val="TableParagraph"/>
              <w:spacing w:before="25"/>
              <w:rPr>
                <w:sz w:val="16"/>
                <w:szCs w:val="16"/>
              </w:rPr>
            </w:pPr>
            <w:r w:rsidRPr="000B4270">
              <w:rPr>
                <w:sz w:val="16"/>
                <w:szCs w:val="16"/>
              </w:rPr>
              <w:t>12. Müzik Bilimleri ve Teknolojileri Fakültesi</w:t>
            </w:r>
          </w:p>
          <w:p w14:paraId="406A07AB" w14:textId="77777777" w:rsidR="00A60A0F" w:rsidRPr="000B4270" w:rsidRDefault="00A60A0F" w:rsidP="007D339B">
            <w:pPr>
              <w:pStyle w:val="TableParagraph"/>
              <w:spacing w:before="25"/>
              <w:rPr>
                <w:sz w:val="16"/>
                <w:szCs w:val="16"/>
              </w:rPr>
            </w:pPr>
            <w:r w:rsidRPr="000B4270">
              <w:rPr>
                <w:sz w:val="16"/>
                <w:szCs w:val="16"/>
              </w:rPr>
              <w:t>13. Müzik ve Sahne Sanatları Fakültesi</w:t>
            </w:r>
          </w:p>
          <w:p w14:paraId="3EB51512" w14:textId="77777777" w:rsidR="00A60A0F" w:rsidRPr="000B4270" w:rsidRDefault="00A60A0F" w:rsidP="007D339B">
            <w:pPr>
              <w:pStyle w:val="TableParagraph"/>
              <w:spacing w:before="25"/>
              <w:rPr>
                <w:sz w:val="16"/>
                <w:szCs w:val="16"/>
              </w:rPr>
            </w:pPr>
            <w:r w:rsidRPr="000B4270">
              <w:rPr>
                <w:sz w:val="16"/>
                <w:szCs w:val="16"/>
              </w:rPr>
              <w:t>14. Sanat ve Tasarım Fakültesi</w:t>
            </w:r>
          </w:p>
          <w:p w14:paraId="43F6273C" w14:textId="77777777" w:rsidR="00A60A0F" w:rsidRPr="000B4270" w:rsidRDefault="00A60A0F" w:rsidP="007D339B">
            <w:pPr>
              <w:pStyle w:val="TableParagraph"/>
              <w:spacing w:before="25"/>
              <w:rPr>
                <w:sz w:val="16"/>
                <w:szCs w:val="16"/>
              </w:rPr>
            </w:pPr>
            <w:r w:rsidRPr="000B4270">
              <w:rPr>
                <w:sz w:val="16"/>
                <w:szCs w:val="16"/>
              </w:rPr>
              <w:t>15. Sanat, Tasarım ve Mimarlık Fakültesi</w:t>
            </w:r>
          </w:p>
          <w:p w14:paraId="554BFE84" w14:textId="77777777" w:rsidR="00A60A0F" w:rsidRPr="000B4270" w:rsidRDefault="00A60A0F" w:rsidP="007D339B">
            <w:pPr>
              <w:pStyle w:val="TableParagraph"/>
              <w:spacing w:before="25"/>
              <w:rPr>
                <w:sz w:val="16"/>
                <w:szCs w:val="16"/>
              </w:rPr>
            </w:pPr>
            <w:r w:rsidRPr="000B4270">
              <w:rPr>
                <w:sz w:val="16"/>
                <w:szCs w:val="16"/>
              </w:rPr>
              <w:t xml:space="preserve">16. Sosyal ve </w:t>
            </w:r>
            <w:proofErr w:type="gramStart"/>
            <w:r w:rsidRPr="000B4270">
              <w:rPr>
                <w:sz w:val="16"/>
                <w:szCs w:val="16"/>
              </w:rPr>
              <w:t>Beşeri</w:t>
            </w:r>
            <w:proofErr w:type="gramEnd"/>
            <w:r w:rsidRPr="000B4270">
              <w:rPr>
                <w:sz w:val="16"/>
                <w:szCs w:val="16"/>
              </w:rPr>
              <w:t xml:space="preserve"> Bilimler Fakültesi</w:t>
            </w:r>
          </w:p>
          <w:p w14:paraId="5F6FDFFF" w14:textId="77777777" w:rsidR="00A60A0F" w:rsidRPr="000B4270" w:rsidRDefault="00A60A0F" w:rsidP="007D339B">
            <w:pPr>
              <w:pStyle w:val="TableParagraph"/>
              <w:spacing w:before="25"/>
              <w:rPr>
                <w:sz w:val="16"/>
                <w:szCs w:val="16"/>
              </w:rPr>
            </w:pPr>
            <w:r w:rsidRPr="000B4270">
              <w:rPr>
                <w:sz w:val="16"/>
                <w:szCs w:val="16"/>
              </w:rPr>
              <w:lastRenderedPageBreak/>
              <w:t>17. Türk Musikisi Devlet Konservatuvarı</w:t>
            </w:r>
          </w:p>
          <w:p w14:paraId="61F135DE" w14:textId="77777777" w:rsidR="00A60A0F" w:rsidRPr="000B4270" w:rsidRDefault="00A60A0F" w:rsidP="007D339B">
            <w:pPr>
              <w:pStyle w:val="TableParagraph"/>
              <w:spacing w:before="25"/>
              <w:rPr>
                <w:sz w:val="16"/>
                <w:szCs w:val="16"/>
              </w:rPr>
            </w:pPr>
            <w:r w:rsidRPr="000B4270">
              <w:rPr>
                <w:sz w:val="16"/>
                <w:szCs w:val="16"/>
              </w:rPr>
              <w:t>18. Türk Müziği Devlet Konservatuvarı</w:t>
            </w:r>
          </w:p>
        </w:tc>
        <w:tc>
          <w:tcPr>
            <w:tcW w:w="3969" w:type="dxa"/>
            <w:vAlign w:val="center"/>
          </w:tcPr>
          <w:p w14:paraId="7DAC65A1" w14:textId="77777777" w:rsidR="00A60A0F" w:rsidRPr="00D1442A" w:rsidRDefault="00A60A0F" w:rsidP="007D339B">
            <w:pPr>
              <w:pStyle w:val="TableParagraph"/>
              <w:spacing w:before="25"/>
              <w:jc w:val="center"/>
            </w:pPr>
            <w:r w:rsidRPr="00D1442A">
              <w:lastRenderedPageBreak/>
              <w:t>Müzik</w:t>
            </w:r>
          </w:p>
        </w:tc>
        <w:tc>
          <w:tcPr>
            <w:tcW w:w="2126" w:type="dxa"/>
            <w:vAlign w:val="center"/>
          </w:tcPr>
          <w:p w14:paraId="59C3C57A" w14:textId="77777777" w:rsidR="00A60A0F" w:rsidRPr="00D1442A" w:rsidRDefault="00A60A0F" w:rsidP="007D339B">
            <w:pPr>
              <w:pStyle w:val="TableParagraph"/>
              <w:spacing w:before="25"/>
              <w:ind w:left="5"/>
              <w:jc w:val="center"/>
            </w:pPr>
            <w:r>
              <w:t>1</w:t>
            </w:r>
          </w:p>
        </w:tc>
      </w:tr>
      <w:tr w:rsidR="00A60A0F" w:rsidRPr="00D1442A" w14:paraId="4ED869B4" w14:textId="77777777" w:rsidTr="007D339B">
        <w:trPr>
          <w:trHeight w:val="388"/>
        </w:trPr>
        <w:tc>
          <w:tcPr>
            <w:tcW w:w="3686" w:type="dxa"/>
          </w:tcPr>
          <w:p w14:paraId="139D71AC" w14:textId="77777777" w:rsidR="00A60A0F" w:rsidRPr="000B4270" w:rsidRDefault="00A60A0F" w:rsidP="007D339B">
            <w:pPr>
              <w:pStyle w:val="TableParagraph"/>
              <w:spacing w:before="26"/>
              <w:rPr>
                <w:sz w:val="16"/>
                <w:szCs w:val="16"/>
              </w:rPr>
            </w:pPr>
            <w:r w:rsidRPr="000B4270">
              <w:rPr>
                <w:sz w:val="16"/>
                <w:szCs w:val="16"/>
              </w:rPr>
              <w:t>1. Radyo-Televizyon ve Sinema Bölümü</w:t>
            </w:r>
          </w:p>
          <w:p w14:paraId="1A1E8B02" w14:textId="77777777" w:rsidR="00A60A0F" w:rsidRPr="000B4270" w:rsidRDefault="00A60A0F" w:rsidP="007D339B">
            <w:pPr>
              <w:pStyle w:val="TableParagraph"/>
              <w:spacing w:before="26"/>
              <w:rPr>
                <w:sz w:val="16"/>
                <w:szCs w:val="16"/>
              </w:rPr>
            </w:pPr>
            <w:r w:rsidRPr="000B4270">
              <w:rPr>
                <w:sz w:val="16"/>
                <w:szCs w:val="16"/>
              </w:rPr>
              <w:t>2. Radyo, TV ve Sinema</w:t>
            </w:r>
          </w:p>
          <w:p w14:paraId="20C7960F" w14:textId="77777777" w:rsidR="00A60A0F" w:rsidRPr="000B4270" w:rsidRDefault="00A60A0F" w:rsidP="007D339B">
            <w:pPr>
              <w:pStyle w:val="TableParagraph"/>
              <w:spacing w:before="26"/>
              <w:rPr>
                <w:sz w:val="16"/>
                <w:szCs w:val="16"/>
              </w:rPr>
            </w:pPr>
            <w:r w:rsidRPr="000B4270">
              <w:rPr>
                <w:sz w:val="16"/>
                <w:szCs w:val="16"/>
              </w:rPr>
              <w:t>3. Radyo, Televizyon ve Sinema</w:t>
            </w:r>
          </w:p>
          <w:p w14:paraId="23D4781F" w14:textId="77777777" w:rsidR="00A60A0F" w:rsidRPr="000B4270" w:rsidRDefault="00A60A0F" w:rsidP="007D339B">
            <w:pPr>
              <w:pStyle w:val="TableParagraph"/>
              <w:spacing w:before="26"/>
              <w:rPr>
                <w:sz w:val="16"/>
                <w:szCs w:val="16"/>
              </w:rPr>
            </w:pPr>
            <w:r w:rsidRPr="000B4270">
              <w:rPr>
                <w:sz w:val="16"/>
                <w:szCs w:val="16"/>
              </w:rPr>
              <w:t xml:space="preserve">4. Radyo ve Televizyon Bölümü </w:t>
            </w:r>
          </w:p>
          <w:p w14:paraId="2910F95B" w14:textId="77777777" w:rsidR="00A60A0F" w:rsidRPr="000B4270" w:rsidRDefault="00A60A0F" w:rsidP="007D339B">
            <w:pPr>
              <w:pStyle w:val="TableParagraph"/>
              <w:spacing w:before="26"/>
              <w:rPr>
                <w:sz w:val="16"/>
                <w:szCs w:val="16"/>
              </w:rPr>
            </w:pPr>
            <w:r w:rsidRPr="000B4270">
              <w:rPr>
                <w:sz w:val="16"/>
                <w:szCs w:val="16"/>
              </w:rPr>
              <w:t xml:space="preserve">5. Radyo-TV-Sinema </w:t>
            </w:r>
          </w:p>
          <w:p w14:paraId="0B3AE577" w14:textId="77777777" w:rsidR="00A60A0F" w:rsidRPr="000B4270" w:rsidRDefault="00A60A0F" w:rsidP="007D339B">
            <w:pPr>
              <w:pStyle w:val="TableParagraph"/>
              <w:spacing w:before="26"/>
              <w:rPr>
                <w:sz w:val="16"/>
                <w:szCs w:val="16"/>
              </w:rPr>
            </w:pPr>
            <w:r w:rsidRPr="000B4270">
              <w:rPr>
                <w:sz w:val="16"/>
                <w:szCs w:val="16"/>
              </w:rPr>
              <w:t xml:space="preserve">6. Radyo-TV-Sinema ve Görsel Sanatlar </w:t>
            </w:r>
          </w:p>
          <w:p w14:paraId="6D81ABB1" w14:textId="77777777" w:rsidR="00A60A0F" w:rsidRPr="000B4270" w:rsidRDefault="00A60A0F" w:rsidP="007D339B">
            <w:pPr>
              <w:pStyle w:val="TableParagraph"/>
              <w:spacing w:before="26"/>
              <w:rPr>
                <w:sz w:val="16"/>
                <w:szCs w:val="16"/>
              </w:rPr>
            </w:pPr>
            <w:r w:rsidRPr="000B4270">
              <w:rPr>
                <w:sz w:val="16"/>
                <w:szCs w:val="16"/>
              </w:rPr>
              <w:t xml:space="preserve">7. Sinema ve Televizyon Bölümü </w:t>
            </w:r>
          </w:p>
          <w:p w14:paraId="22A49E9D" w14:textId="77777777" w:rsidR="00A60A0F" w:rsidRPr="000B4270" w:rsidRDefault="00A60A0F" w:rsidP="007D339B">
            <w:pPr>
              <w:pStyle w:val="TableParagraph"/>
              <w:spacing w:before="26"/>
              <w:rPr>
                <w:sz w:val="16"/>
                <w:szCs w:val="16"/>
              </w:rPr>
            </w:pPr>
            <w:r w:rsidRPr="000B4270">
              <w:rPr>
                <w:sz w:val="16"/>
                <w:szCs w:val="16"/>
              </w:rPr>
              <w:t xml:space="preserve">8. Medya İletişim Sistemleri </w:t>
            </w:r>
          </w:p>
          <w:p w14:paraId="2065A383" w14:textId="77777777" w:rsidR="00A60A0F" w:rsidRPr="000B4270" w:rsidRDefault="00A60A0F" w:rsidP="007D339B">
            <w:pPr>
              <w:pStyle w:val="TableParagraph"/>
              <w:spacing w:before="26"/>
              <w:rPr>
                <w:sz w:val="16"/>
                <w:szCs w:val="16"/>
              </w:rPr>
            </w:pPr>
            <w:r w:rsidRPr="000B4270">
              <w:rPr>
                <w:sz w:val="16"/>
                <w:szCs w:val="16"/>
              </w:rPr>
              <w:t>9. Medya ve İletişim Sistemleri</w:t>
            </w:r>
          </w:p>
          <w:p w14:paraId="763E8E16" w14:textId="77777777" w:rsidR="00A60A0F" w:rsidRPr="000B4270" w:rsidRDefault="00A60A0F" w:rsidP="007D339B">
            <w:pPr>
              <w:pStyle w:val="TableParagraph"/>
              <w:spacing w:before="26"/>
              <w:rPr>
                <w:sz w:val="16"/>
                <w:szCs w:val="16"/>
              </w:rPr>
            </w:pPr>
            <w:r w:rsidRPr="000B4270">
              <w:rPr>
                <w:sz w:val="16"/>
                <w:szCs w:val="16"/>
              </w:rPr>
              <w:t xml:space="preserve">10. İletişim </w:t>
            </w:r>
          </w:p>
          <w:p w14:paraId="58DDD65B" w14:textId="77777777" w:rsidR="00A60A0F" w:rsidRPr="000B4270" w:rsidRDefault="00A60A0F" w:rsidP="007D339B">
            <w:pPr>
              <w:pStyle w:val="TableParagraph"/>
              <w:spacing w:before="26"/>
              <w:rPr>
                <w:sz w:val="16"/>
                <w:szCs w:val="16"/>
              </w:rPr>
            </w:pPr>
            <w:r w:rsidRPr="000B4270">
              <w:rPr>
                <w:sz w:val="16"/>
                <w:szCs w:val="16"/>
              </w:rPr>
              <w:t>11. İletişim Sanatları</w:t>
            </w:r>
          </w:p>
          <w:p w14:paraId="51753E58" w14:textId="77777777" w:rsidR="00A60A0F" w:rsidRPr="000B4270" w:rsidRDefault="00A60A0F" w:rsidP="007D339B">
            <w:pPr>
              <w:pStyle w:val="TableParagraph"/>
              <w:spacing w:before="26"/>
              <w:rPr>
                <w:sz w:val="16"/>
                <w:szCs w:val="16"/>
              </w:rPr>
            </w:pPr>
            <w:r w:rsidRPr="000B4270">
              <w:rPr>
                <w:sz w:val="16"/>
                <w:szCs w:val="16"/>
              </w:rPr>
              <w:t>12. Televizyon Haberciliği ve Programcılığı</w:t>
            </w:r>
          </w:p>
          <w:p w14:paraId="19E59548" w14:textId="77777777" w:rsidR="00A60A0F" w:rsidRPr="000B4270" w:rsidRDefault="00A60A0F" w:rsidP="007D339B">
            <w:pPr>
              <w:pStyle w:val="TableParagraph"/>
              <w:spacing w:before="26"/>
              <w:rPr>
                <w:sz w:val="16"/>
                <w:szCs w:val="16"/>
              </w:rPr>
            </w:pPr>
            <w:r w:rsidRPr="000B4270">
              <w:rPr>
                <w:sz w:val="16"/>
                <w:szCs w:val="16"/>
              </w:rPr>
              <w:t xml:space="preserve">13. Medya ve İletişim </w:t>
            </w:r>
          </w:p>
          <w:p w14:paraId="179CA06F" w14:textId="77777777" w:rsidR="00A60A0F" w:rsidRPr="000B4270" w:rsidRDefault="00A60A0F" w:rsidP="007D339B">
            <w:pPr>
              <w:pStyle w:val="TableParagraph"/>
              <w:spacing w:before="26"/>
              <w:rPr>
                <w:sz w:val="16"/>
                <w:szCs w:val="16"/>
              </w:rPr>
            </w:pPr>
            <w:r w:rsidRPr="000B4270">
              <w:rPr>
                <w:sz w:val="16"/>
                <w:szCs w:val="16"/>
              </w:rPr>
              <w:t>14. İletişim Tasarımı ve Yönetimi</w:t>
            </w:r>
          </w:p>
        </w:tc>
        <w:tc>
          <w:tcPr>
            <w:tcW w:w="3969" w:type="dxa"/>
            <w:vAlign w:val="center"/>
          </w:tcPr>
          <w:p w14:paraId="6EC37B6B" w14:textId="77777777" w:rsidR="00A60A0F" w:rsidRPr="00D1442A" w:rsidRDefault="00A60A0F" w:rsidP="007D339B">
            <w:pPr>
              <w:pStyle w:val="TableParagraph"/>
              <w:spacing w:before="26"/>
              <w:jc w:val="center"/>
            </w:pPr>
            <w:r w:rsidRPr="00D1442A">
              <w:t>Radyo / Televizyon</w:t>
            </w:r>
          </w:p>
        </w:tc>
        <w:tc>
          <w:tcPr>
            <w:tcW w:w="2126" w:type="dxa"/>
            <w:vAlign w:val="center"/>
          </w:tcPr>
          <w:p w14:paraId="5C62A172" w14:textId="77777777" w:rsidR="00A60A0F" w:rsidRPr="00D1442A" w:rsidRDefault="00A60A0F" w:rsidP="007D339B">
            <w:pPr>
              <w:pStyle w:val="TableParagraph"/>
              <w:spacing w:before="26"/>
              <w:jc w:val="center"/>
            </w:pPr>
            <w:r>
              <w:t>4</w:t>
            </w:r>
          </w:p>
        </w:tc>
      </w:tr>
      <w:tr w:rsidR="00A60A0F" w:rsidRPr="00D1442A" w14:paraId="3B6BA040" w14:textId="77777777" w:rsidTr="007D339B">
        <w:trPr>
          <w:trHeight w:val="386"/>
        </w:trPr>
        <w:tc>
          <w:tcPr>
            <w:tcW w:w="3686" w:type="dxa"/>
          </w:tcPr>
          <w:p w14:paraId="5F5C0FAE" w14:textId="77777777" w:rsidR="00A60A0F" w:rsidRPr="000B4270" w:rsidRDefault="00A60A0F" w:rsidP="007D339B">
            <w:pPr>
              <w:pStyle w:val="TableParagraph"/>
              <w:spacing w:before="23"/>
              <w:rPr>
                <w:sz w:val="16"/>
                <w:szCs w:val="16"/>
              </w:rPr>
            </w:pPr>
            <w:r w:rsidRPr="000B4270">
              <w:rPr>
                <w:sz w:val="16"/>
                <w:szCs w:val="16"/>
              </w:rPr>
              <w:t>1. Hemşirelik Yüksekokulu</w:t>
            </w:r>
          </w:p>
          <w:p w14:paraId="69D278A0" w14:textId="77777777" w:rsidR="00A60A0F" w:rsidRPr="000B4270" w:rsidRDefault="00A60A0F" w:rsidP="007D339B">
            <w:pPr>
              <w:pStyle w:val="TableParagraph"/>
              <w:spacing w:before="23"/>
              <w:rPr>
                <w:sz w:val="16"/>
                <w:szCs w:val="16"/>
              </w:rPr>
            </w:pPr>
            <w:r w:rsidRPr="000B4270">
              <w:rPr>
                <w:sz w:val="16"/>
                <w:szCs w:val="16"/>
              </w:rPr>
              <w:t>2. Hemşirelik/Bölümü</w:t>
            </w:r>
          </w:p>
          <w:p w14:paraId="4A6A79FA" w14:textId="77777777" w:rsidR="00A60A0F" w:rsidRPr="000B4270" w:rsidRDefault="00A60A0F" w:rsidP="007D339B">
            <w:pPr>
              <w:pStyle w:val="TableParagraph"/>
              <w:spacing w:before="23"/>
              <w:rPr>
                <w:sz w:val="16"/>
                <w:szCs w:val="16"/>
              </w:rPr>
            </w:pPr>
            <w:r w:rsidRPr="000B4270">
              <w:rPr>
                <w:sz w:val="16"/>
                <w:szCs w:val="16"/>
              </w:rPr>
              <w:t>3. Ebelik/Bölümü</w:t>
            </w:r>
          </w:p>
          <w:p w14:paraId="71D63C37" w14:textId="77777777" w:rsidR="00A60A0F" w:rsidRPr="000B4270" w:rsidRDefault="00A60A0F" w:rsidP="007D339B">
            <w:pPr>
              <w:pStyle w:val="TableParagraph"/>
              <w:spacing w:before="23"/>
              <w:rPr>
                <w:sz w:val="16"/>
                <w:szCs w:val="16"/>
              </w:rPr>
            </w:pPr>
            <w:r w:rsidRPr="000B4270">
              <w:rPr>
                <w:sz w:val="16"/>
                <w:szCs w:val="16"/>
              </w:rPr>
              <w:t>4. Sağlık Memurluğu/Bölümü</w:t>
            </w:r>
          </w:p>
          <w:p w14:paraId="42D1065D" w14:textId="77777777" w:rsidR="00A60A0F" w:rsidRPr="000B4270" w:rsidRDefault="00A60A0F" w:rsidP="007D339B">
            <w:pPr>
              <w:pStyle w:val="TableParagraph"/>
              <w:spacing w:before="23"/>
              <w:rPr>
                <w:sz w:val="16"/>
                <w:szCs w:val="16"/>
              </w:rPr>
            </w:pPr>
            <w:r w:rsidRPr="000B4270">
              <w:rPr>
                <w:sz w:val="16"/>
                <w:szCs w:val="16"/>
              </w:rPr>
              <w:t>5. Hemşirelik ve Sağlık Hizmetleri</w:t>
            </w:r>
          </w:p>
          <w:p w14:paraId="67EDE557" w14:textId="77777777" w:rsidR="00A60A0F" w:rsidRPr="000B4270" w:rsidRDefault="00A60A0F" w:rsidP="007D339B">
            <w:pPr>
              <w:pStyle w:val="TableParagraph"/>
              <w:spacing w:before="23"/>
              <w:rPr>
                <w:sz w:val="16"/>
                <w:szCs w:val="16"/>
              </w:rPr>
            </w:pPr>
            <w:r w:rsidRPr="000B4270">
              <w:rPr>
                <w:sz w:val="16"/>
                <w:szCs w:val="16"/>
              </w:rPr>
              <w:t>6. Sağlık Eğitimi Bölümü</w:t>
            </w:r>
          </w:p>
        </w:tc>
        <w:tc>
          <w:tcPr>
            <w:tcW w:w="3969" w:type="dxa"/>
            <w:vAlign w:val="center"/>
          </w:tcPr>
          <w:p w14:paraId="2C84265B" w14:textId="77777777" w:rsidR="00A60A0F" w:rsidRPr="00D1442A" w:rsidRDefault="00A60A0F" w:rsidP="007D339B">
            <w:pPr>
              <w:pStyle w:val="TableParagraph"/>
              <w:spacing w:before="23"/>
              <w:jc w:val="center"/>
            </w:pPr>
            <w:r w:rsidRPr="00D1442A">
              <w:t>Sağlık/Sağlık Hizmetleri</w:t>
            </w:r>
          </w:p>
        </w:tc>
        <w:tc>
          <w:tcPr>
            <w:tcW w:w="2126" w:type="dxa"/>
            <w:vAlign w:val="center"/>
          </w:tcPr>
          <w:p w14:paraId="64C02C2D" w14:textId="77777777" w:rsidR="00A60A0F" w:rsidRPr="00D1442A" w:rsidRDefault="00A60A0F" w:rsidP="007D339B">
            <w:pPr>
              <w:pStyle w:val="TableParagraph"/>
              <w:spacing w:before="23"/>
              <w:jc w:val="center"/>
            </w:pPr>
            <w:r>
              <w:t>10</w:t>
            </w:r>
          </w:p>
        </w:tc>
      </w:tr>
      <w:tr w:rsidR="00A60A0F" w:rsidRPr="00D1442A" w14:paraId="34EF0C4B" w14:textId="77777777" w:rsidTr="007D339B">
        <w:trPr>
          <w:trHeight w:val="388"/>
        </w:trPr>
        <w:tc>
          <w:tcPr>
            <w:tcW w:w="3686" w:type="dxa"/>
            <w:vAlign w:val="center"/>
          </w:tcPr>
          <w:p w14:paraId="2AEF924A" w14:textId="77777777" w:rsidR="00A60A0F" w:rsidRPr="000B4270" w:rsidRDefault="00A60A0F" w:rsidP="007D339B">
            <w:pPr>
              <w:pStyle w:val="TableParagraph"/>
              <w:spacing w:before="25"/>
              <w:rPr>
                <w:sz w:val="16"/>
                <w:szCs w:val="16"/>
              </w:rPr>
            </w:pPr>
            <w:r w:rsidRPr="000B4270">
              <w:rPr>
                <w:sz w:val="16"/>
                <w:szCs w:val="16"/>
              </w:rPr>
              <w:t>1. Tarih Bölümü</w:t>
            </w:r>
          </w:p>
        </w:tc>
        <w:tc>
          <w:tcPr>
            <w:tcW w:w="3969" w:type="dxa"/>
            <w:vAlign w:val="center"/>
          </w:tcPr>
          <w:p w14:paraId="43CBEEF5" w14:textId="77777777" w:rsidR="00A60A0F" w:rsidRPr="00D1442A" w:rsidRDefault="00A60A0F" w:rsidP="007D339B">
            <w:pPr>
              <w:pStyle w:val="TableParagraph"/>
              <w:spacing w:before="25"/>
              <w:jc w:val="center"/>
            </w:pPr>
            <w:r w:rsidRPr="00D1442A">
              <w:t>Tarih</w:t>
            </w:r>
          </w:p>
        </w:tc>
        <w:tc>
          <w:tcPr>
            <w:tcW w:w="2126" w:type="dxa"/>
            <w:vAlign w:val="center"/>
          </w:tcPr>
          <w:p w14:paraId="019B1130" w14:textId="77777777" w:rsidR="00A60A0F" w:rsidRPr="00D1442A" w:rsidRDefault="00A60A0F" w:rsidP="007D339B">
            <w:pPr>
              <w:pStyle w:val="TableParagraph"/>
              <w:spacing w:before="25"/>
              <w:jc w:val="center"/>
            </w:pPr>
            <w:r>
              <w:t>12</w:t>
            </w:r>
          </w:p>
        </w:tc>
      </w:tr>
      <w:tr w:rsidR="00A60A0F" w:rsidRPr="00D1442A" w14:paraId="0505776D" w14:textId="77777777" w:rsidTr="007D339B">
        <w:trPr>
          <w:trHeight w:val="385"/>
        </w:trPr>
        <w:tc>
          <w:tcPr>
            <w:tcW w:w="3686" w:type="dxa"/>
          </w:tcPr>
          <w:p w14:paraId="51B77961" w14:textId="77777777" w:rsidR="00A60A0F" w:rsidRPr="000B4270" w:rsidRDefault="00A60A0F" w:rsidP="007D339B">
            <w:pPr>
              <w:pStyle w:val="TableParagraph"/>
              <w:spacing w:before="23"/>
              <w:rPr>
                <w:sz w:val="16"/>
                <w:szCs w:val="16"/>
              </w:rPr>
            </w:pPr>
            <w:r w:rsidRPr="000B4270">
              <w:rPr>
                <w:sz w:val="16"/>
                <w:szCs w:val="16"/>
              </w:rPr>
              <w:t>1. Türk Dili ve Edebiyatı Bölümü</w:t>
            </w:r>
          </w:p>
          <w:p w14:paraId="06B8654E" w14:textId="77777777" w:rsidR="00A60A0F" w:rsidRPr="000B4270" w:rsidRDefault="00A60A0F" w:rsidP="007D339B">
            <w:pPr>
              <w:pStyle w:val="TableParagraph"/>
              <w:spacing w:before="23"/>
              <w:rPr>
                <w:sz w:val="16"/>
                <w:szCs w:val="16"/>
              </w:rPr>
            </w:pPr>
            <w:r w:rsidRPr="000B4270">
              <w:rPr>
                <w:sz w:val="16"/>
                <w:szCs w:val="16"/>
              </w:rPr>
              <w:t>2. Çağdaş Türk Lehçeleri ve Edebiyatları Bölümü</w:t>
            </w:r>
          </w:p>
          <w:p w14:paraId="6B132212" w14:textId="77777777" w:rsidR="00A60A0F" w:rsidRPr="000B4270" w:rsidRDefault="00A60A0F" w:rsidP="007D339B">
            <w:pPr>
              <w:pStyle w:val="TableParagraph"/>
              <w:spacing w:before="23"/>
              <w:rPr>
                <w:sz w:val="16"/>
                <w:szCs w:val="16"/>
              </w:rPr>
            </w:pPr>
            <w:r w:rsidRPr="000B4270">
              <w:rPr>
                <w:sz w:val="16"/>
                <w:szCs w:val="16"/>
              </w:rPr>
              <w:t>3. Türk Halkbilimi Bölümü</w:t>
            </w:r>
          </w:p>
        </w:tc>
        <w:tc>
          <w:tcPr>
            <w:tcW w:w="3969" w:type="dxa"/>
            <w:vAlign w:val="center"/>
          </w:tcPr>
          <w:p w14:paraId="580F0A58" w14:textId="77777777" w:rsidR="00A60A0F" w:rsidRPr="00D1442A" w:rsidRDefault="00A60A0F" w:rsidP="007D339B">
            <w:pPr>
              <w:pStyle w:val="TableParagraph"/>
              <w:spacing w:before="23"/>
              <w:jc w:val="center"/>
            </w:pPr>
            <w:r w:rsidRPr="00D1442A">
              <w:t>Türk Dili ve Edebiyatı</w:t>
            </w:r>
          </w:p>
        </w:tc>
        <w:tc>
          <w:tcPr>
            <w:tcW w:w="2126" w:type="dxa"/>
            <w:vAlign w:val="center"/>
          </w:tcPr>
          <w:p w14:paraId="540CAAE8" w14:textId="77777777" w:rsidR="00A60A0F" w:rsidRPr="00D1442A" w:rsidRDefault="00A60A0F" w:rsidP="007D339B">
            <w:pPr>
              <w:pStyle w:val="TableParagraph"/>
              <w:spacing w:before="23"/>
              <w:jc w:val="center"/>
            </w:pPr>
            <w:r>
              <w:t>23</w:t>
            </w:r>
          </w:p>
        </w:tc>
      </w:tr>
      <w:tr w:rsidR="00A60A0F" w:rsidRPr="00D1442A" w14:paraId="05B763DF" w14:textId="77777777" w:rsidTr="007D339B">
        <w:trPr>
          <w:trHeight w:val="385"/>
        </w:trPr>
        <w:tc>
          <w:tcPr>
            <w:tcW w:w="3686" w:type="dxa"/>
          </w:tcPr>
          <w:p w14:paraId="3DC34EB7" w14:textId="77777777" w:rsidR="00A60A0F" w:rsidRPr="000B4270" w:rsidRDefault="00A60A0F" w:rsidP="007D339B">
            <w:pPr>
              <w:pStyle w:val="TableParagraph"/>
              <w:spacing w:before="23"/>
              <w:rPr>
                <w:sz w:val="16"/>
                <w:szCs w:val="16"/>
              </w:rPr>
            </w:pPr>
            <w:r w:rsidRPr="000B4270">
              <w:rPr>
                <w:sz w:val="16"/>
                <w:szCs w:val="16"/>
              </w:rPr>
              <w:t>1. Havacılık Elektrik ve Elektroniği</w:t>
            </w:r>
          </w:p>
          <w:p w14:paraId="08AF8C37" w14:textId="77777777" w:rsidR="00A60A0F" w:rsidRPr="000B4270" w:rsidRDefault="00A60A0F" w:rsidP="007D339B">
            <w:pPr>
              <w:pStyle w:val="TableParagraph"/>
              <w:spacing w:before="23"/>
              <w:rPr>
                <w:sz w:val="16"/>
                <w:szCs w:val="16"/>
              </w:rPr>
            </w:pPr>
            <w:r w:rsidRPr="000B4270">
              <w:rPr>
                <w:sz w:val="16"/>
                <w:szCs w:val="16"/>
              </w:rPr>
              <w:t>2. Uçak Elektrik-Elektronik</w:t>
            </w:r>
          </w:p>
          <w:p w14:paraId="51A2C344" w14:textId="77777777" w:rsidR="00A60A0F" w:rsidRPr="000B4270" w:rsidRDefault="00A60A0F" w:rsidP="007D339B">
            <w:pPr>
              <w:pStyle w:val="TableParagraph"/>
              <w:spacing w:before="23"/>
              <w:rPr>
                <w:sz w:val="16"/>
                <w:szCs w:val="16"/>
              </w:rPr>
            </w:pPr>
            <w:r w:rsidRPr="000B4270">
              <w:rPr>
                <w:sz w:val="16"/>
                <w:szCs w:val="16"/>
              </w:rPr>
              <w:t xml:space="preserve">3. Uçak Mühendisliği </w:t>
            </w:r>
          </w:p>
          <w:p w14:paraId="6C29E4C3" w14:textId="77777777" w:rsidR="00A60A0F" w:rsidRPr="000B4270" w:rsidRDefault="00A60A0F" w:rsidP="007D339B">
            <w:pPr>
              <w:pStyle w:val="TableParagraph"/>
              <w:spacing w:before="23"/>
              <w:rPr>
                <w:sz w:val="16"/>
                <w:szCs w:val="16"/>
              </w:rPr>
            </w:pPr>
            <w:r w:rsidRPr="000B4270">
              <w:rPr>
                <w:sz w:val="16"/>
                <w:szCs w:val="16"/>
              </w:rPr>
              <w:t xml:space="preserve">4. Elektronik Mühendisliği </w:t>
            </w:r>
          </w:p>
          <w:p w14:paraId="1E39FD9C" w14:textId="77777777" w:rsidR="00A60A0F" w:rsidRPr="000B4270" w:rsidRDefault="00A60A0F" w:rsidP="007D339B">
            <w:pPr>
              <w:pStyle w:val="TableParagraph"/>
              <w:spacing w:before="23"/>
              <w:rPr>
                <w:sz w:val="16"/>
                <w:szCs w:val="16"/>
              </w:rPr>
            </w:pPr>
            <w:r w:rsidRPr="000B4270">
              <w:rPr>
                <w:sz w:val="16"/>
                <w:szCs w:val="16"/>
              </w:rPr>
              <w:t xml:space="preserve">5. Elektrik-Elektronik Mühendisliği </w:t>
            </w:r>
          </w:p>
          <w:p w14:paraId="31C30B63" w14:textId="77777777" w:rsidR="00A60A0F" w:rsidRPr="000B4270" w:rsidRDefault="00A60A0F" w:rsidP="007D339B">
            <w:pPr>
              <w:pStyle w:val="TableParagraph"/>
              <w:spacing w:before="23"/>
              <w:rPr>
                <w:sz w:val="16"/>
                <w:szCs w:val="16"/>
              </w:rPr>
            </w:pPr>
            <w:r w:rsidRPr="000B4270">
              <w:rPr>
                <w:sz w:val="16"/>
                <w:szCs w:val="16"/>
              </w:rPr>
              <w:t>6. Elektrik ve Elektronik Mühendisliği</w:t>
            </w:r>
          </w:p>
        </w:tc>
        <w:tc>
          <w:tcPr>
            <w:tcW w:w="3969" w:type="dxa"/>
            <w:vAlign w:val="center"/>
          </w:tcPr>
          <w:p w14:paraId="229893E8" w14:textId="77777777" w:rsidR="00A60A0F" w:rsidRPr="00D1442A" w:rsidRDefault="00A60A0F" w:rsidP="007D339B">
            <w:pPr>
              <w:pStyle w:val="TableParagraph"/>
              <w:spacing w:before="23"/>
              <w:jc w:val="center"/>
            </w:pPr>
            <w:r w:rsidRPr="00D1442A">
              <w:t>Uçak Elektroniği</w:t>
            </w:r>
          </w:p>
        </w:tc>
        <w:tc>
          <w:tcPr>
            <w:tcW w:w="2126" w:type="dxa"/>
            <w:vAlign w:val="center"/>
          </w:tcPr>
          <w:p w14:paraId="526EF4EF" w14:textId="77777777" w:rsidR="00A60A0F" w:rsidRPr="00D1442A" w:rsidRDefault="00A60A0F" w:rsidP="007D339B">
            <w:pPr>
              <w:pStyle w:val="TableParagraph"/>
              <w:spacing w:before="23"/>
              <w:jc w:val="center"/>
            </w:pPr>
            <w:r>
              <w:t>2</w:t>
            </w:r>
          </w:p>
        </w:tc>
      </w:tr>
      <w:tr w:rsidR="00A60A0F" w:rsidRPr="00D1442A" w14:paraId="5F12CEDA" w14:textId="77777777" w:rsidTr="007D339B">
        <w:trPr>
          <w:trHeight w:val="385"/>
        </w:trPr>
        <w:tc>
          <w:tcPr>
            <w:tcW w:w="3686" w:type="dxa"/>
          </w:tcPr>
          <w:p w14:paraId="677F1CD4" w14:textId="77777777" w:rsidR="00A60A0F" w:rsidRPr="000B4270" w:rsidRDefault="00A60A0F" w:rsidP="007D339B">
            <w:pPr>
              <w:pStyle w:val="TableParagraph"/>
              <w:spacing w:before="23"/>
              <w:rPr>
                <w:sz w:val="16"/>
                <w:szCs w:val="16"/>
              </w:rPr>
            </w:pPr>
            <w:r w:rsidRPr="000B4270">
              <w:rPr>
                <w:sz w:val="16"/>
                <w:szCs w:val="16"/>
              </w:rPr>
              <w:t>1. Otomotiv Teknolojisi Eğitimi</w:t>
            </w:r>
          </w:p>
          <w:p w14:paraId="1281E169" w14:textId="77777777" w:rsidR="00A60A0F" w:rsidRPr="000B4270" w:rsidRDefault="00A60A0F" w:rsidP="007D339B">
            <w:pPr>
              <w:pStyle w:val="TableParagraph"/>
              <w:spacing w:before="23"/>
              <w:rPr>
                <w:sz w:val="16"/>
                <w:szCs w:val="16"/>
              </w:rPr>
            </w:pPr>
            <w:r w:rsidRPr="000B4270">
              <w:rPr>
                <w:sz w:val="16"/>
                <w:szCs w:val="16"/>
              </w:rPr>
              <w:t>2. Uçak Gövde Bakım</w:t>
            </w:r>
          </w:p>
          <w:p w14:paraId="1BB13E4E" w14:textId="77777777" w:rsidR="00A60A0F" w:rsidRPr="000B4270" w:rsidRDefault="00A60A0F" w:rsidP="007D339B">
            <w:pPr>
              <w:pStyle w:val="TableParagraph"/>
              <w:spacing w:before="23"/>
              <w:rPr>
                <w:sz w:val="16"/>
                <w:szCs w:val="16"/>
              </w:rPr>
            </w:pPr>
            <w:r w:rsidRPr="000B4270">
              <w:rPr>
                <w:sz w:val="16"/>
                <w:szCs w:val="16"/>
              </w:rPr>
              <w:t>3. Uçak Motor Bakım</w:t>
            </w:r>
          </w:p>
          <w:p w14:paraId="79B002E9" w14:textId="77777777" w:rsidR="00A60A0F" w:rsidRPr="000B4270" w:rsidRDefault="00A60A0F" w:rsidP="007D339B">
            <w:pPr>
              <w:pStyle w:val="TableParagraph"/>
              <w:spacing w:before="23"/>
              <w:rPr>
                <w:sz w:val="16"/>
                <w:szCs w:val="16"/>
              </w:rPr>
            </w:pPr>
            <w:r w:rsidRPr="000B4270">
              <w:rPr>
                <w:sz w:val="16"/>
                <w:szCs w:val="16"/>
              </w:rPr>
              <w:t>4. Uçak Gövde-Motor</w:t>
            </w:r>
          </w:p>
          <w:p w14:paraId="706C96E8" w14:textId="77777777" w:rsidR="00A60A0F" w:rsidRPr="000B4270" w:rsidRDefault="00A60A0F" w:rsidP="007D339B">
            <w:pPr>
              <w:pStyle w:val="TableParagraph"/>
              <w:spacing w:before="23"/>
              <w:rPr>
                <w:sz w:val="16"/>
                <w:szCs w:val="16"/>
              </w:rPr>
            </w:pPr>
            <w:r w:rsidRPr="000B4270">
              <w:rPr>
                <w:sz w:val="16"/>
                <w:szCs w:val="16"/>
              </w:rPr>
              <w:t>5. Uçak Mühendisliği</w:t>
            </w:r>
          </w:p>
          <w:p w14:paraId="10E642A3" w14:textId="77777777" w:rsidR="00A60A0F" w:rsidRPr="000B4270" w:rsidRDefault="00A60A0F" w:rsidP="007D339B">
            <w:pPr>
              <w:pStyle w:val="TableParagraph"/>
              <w:spacing w:before="23"/>
              <w:rPr>
                <w:sz w:val="16"/>
                <w:szCs w:val="16"/>
              </w:rPr>
            </w:pPr>
            <w:r w:rsidRPr="000B4270">
              <w:rPr>
                <w:sz w:val="16"/>
                <w:szCs w:val="16"/>
              </w:rPr>
              <w:t>6. Otomotiv Mühendisliği</w:t>
            </w:r>
          </w:p>
          <w:p w14:paraId="6C972088" w14:textId="77777777" w:rsidR="00A60A0F" w:rsidRPr="000B4270" w:rsidRDefault="00A60A0F" w:rsidP="007D339B">
            <w:pPr>
              <w:pStyle w:val="TableParagraph"/>
              <w:spacing w:before="23"/>
              <w:rPr>
                <w:sz w:val="16"/>
                <w:szCs w:val="16"/>
              </w:rPr>
            </w:pPr>
            <w:r w:rsidRPr="000B4270">
              <w:rPr>
                <w:sz w:val="16"/>
                <w:szCs w:val="16"/>
              </w:rPr>
              <w:t>7. Makine Mühendisliği</w:t>
            </w:r>
          </w:p>
          <w:p w14:paraId="7CC7FFE2" w14:textId="77777777" w:rsidR="00A60A0F" w:rsidRPr="000B4270" w:rsidRDefault="00A60A0F" w:rsidP="007D339B">
            <w:pPr>
              <w:pStyle w:val="TableParagraph"/>
              <w:spacing w:before="23"/>
              <w:rPr>
                <w:sz w:val="16"/>
                <w:szCs w:val="16"/>
              </w:rPr>
            </w:pPr>
            <w:r w:rsidRPr="000B4270">
              <w:rPr>
                <w:sz w:val="16"/>
                <w:szCs w:val="16"/>
              </w:rPr>
              <w:t>8. Uçak Gövde Motor Bakım</w:t>
            </w:r>
          </w:p>
        </w:tc>
        <w:tc>
          <w:tcPr>
            <w:tcW w:w="3969" w:type="dxa"/>
            <w:vAlign w:val="center"/>
          </w:tcPr>
          <w:p w14:paraId="1FB07252" w14:textId="77777777" w:rsidR="00A60A0F" w:rsidRPr="00D1442A" w:rsidRDefault="00A60A0F" w:rsidP="007D339B">
            <w:pPr>
              <w:pStyle w:val="TableParagraph"/>
              <w:spacing w:before="23"/>
              <w:jc w:val="center"/>
            </w:pPr>
            <w:r w:rsidRPr="00D1442A">
              <w:t>Uçak Gövde-Motor</w:t>
            </w:r>
          </w:p>
        </w:tc>
        <w:tc>
          <w:tcPr>
            <w:tcW w:w="2126" w:type="dxa"/>
            <w:vAlign w:val="center"/>
          </w:tcPr>
          <w:p w14:paraId="4F1E78F3" w14:textId="77777777" w:rsidR="00A60A0F" w:rsidRPr="00D1442A" w:rsidRDefault="00A60A0F" w:rsidP="007D339B">
            <w:pPr>
              <w:pStyle w:val="TableParagraph"/>
              <w:spacing w:before="23"/>
              <w:jc w:val="center"/>
            </w:pPr>
            <w:r>
              <w:t>3</w:t>
            </w:r>
          </w:p>
        </w:tc>
      </w:tr>
    </w:tbl>
    <w:p w14:paraId="6F967375" w14:textId="77777777" w:rsidR="00A60A0F" w:rsidRPr="00A22193" w:rsidRDefault="00A60A0F" w:rsidP="00A60A0F">
      <w:pPr>
        <w:pStyle w:val="GvdeMetni"/>
        <w:spacing w:line="276" w:lineRule="auto"/>
        <w:ind w:left="112" w:right="179"/>
        <w:rPr>
          <w:sz w:val="20"/>
        </w:rPr>
      </w:pPr>
      <w:r w:rsidRPr="00D1442A">
        <w:rPr>
          <w:sz w:val="22"/>
          <w:szCs w:val="22"/>
        </w:rPr>
        <w:t>*Asıl olarak alınacak öğrenci sayısı kadar yedek öğrenci sayısı belirlener</w:t>
      </w:r>
      <w:r>
        <w:rPr>
          <w:sz w:val="22"/>
          <w:szCs w:val="22"/>
        </w:rPr>
        <w:t>ek kontenjanlar tamamlanacaktı</w:t>
      </w:r>
    </w:p>
    <w:p w14:paraId="79D84FC7" w14:textId="77777777" w:rsidR="00A60A0F" w:rsidRDefault="00A60A0F" w:rsidP="00A22193">
      <w:pPr>
        <w:pStyle w:val="Balk1"/>
        <w:spacing w:before="47"/>
        <w:ind w:left="0"/>
      </w:pPr>
    </w:p>
    <w:p w14:paraId="7A79844B" w14:textId="77777777" w:rsidR="00A60A0F" w:rsidRDefault="00A60A0F" w:rsidP="00A22193">
      <w:pPr>
        <w:pStyle w:val="Balk1"/>
        <w:spacing w:before="47"/>
        <w:ind w:left="0"/>
      </w:pPr>
    </w:p>
    <w:p w14:paraId="22D52CF4" w14:textId="77777777" w:rsidR="00A60A0F" w:rsidRDefault="00A60A0F" w:rsidP="00A22193">
      <w:pPr>
        <w:pStyle w:val="Balk1"/>
        <w:spacing w:before="47"/>
        <w:ind w:left="0"/>
      </w:pPr>
    </w:p>
    <w:p w14:paraId="672A6248" w14:textId="77777777" w:rsidR="00A60A0F" w:rsidRDefault="00A60A0F" w:rsidP="00A22193">
      <w:pPr>
        <w:pStyle w:val="Balk1"/>
        <w:spacing w:before="47"/>
        <w:ind w:left="0"/>
      </w:pPr>
    </w:p>
    <w:p w14:paraId="60095599" w14:textId="77777777" w:rsidR="00A60A0F" w:rsidRDefault="00A60A0F" w:rsidP="00A22193">
      <w:pPr>
        <w:pStyle w:val="Balk1"/>
        <w:spacing w:before="47"/>
        <w:ind w:left="0"/>
      </w:pPr>
    </w:p>
    <w:p w14:paraId="6125A892" w14:textId="77777777" w:rsidR="00A60A0F" w:rsidRDefault="00A60A0F" w:rsidP="00A22193">
      <w:pPr>
        <w:pStyle w:val="Balk1"/>
        <w:spacing w:before="47"/>
        <w:ind w:left="0"/>
      </w:pPr>
    </w:p>
    <w:p w14:paraId="7CC0C8A5" w14:textId="77777777" w:rsidR="00A60A0F" w:rsidRDefault="00A60A0F" w:rsidP="00A22193">
      <w:pPr>
        <w:pStyle w:val="Balk1"/>
        <w:spacing w:before="47"/>
        <w:ind w:left="0"/>
      </w:pPr>
    </w:p>
    <w:p w14:paraId="0ADE5975" w14:textId="77777777" w:rsidR="00A60A0F" w:rsidRDefault="00A60A0F" w:rsidP="00A22193">
      <w:pPr>
        <w:pStyle w:val="Balk1"/>
        <w:spacing w:before="47"/>
        <w:ind w:left="0"/>
      </w:pPr>
    </w:p>
    <w:p w14:paraId="79E20BA0" w14:textId="77777777" w:rsidR="008644B7" w:rsidRDefault="008644B7" w:rsidP="00A22193">
      <w:pPr>
        <w:pStyle w:val="Balk1"/>
        <w:spacing w:before="47"/>
        <w:ind w:left="0"/>
      </w:pPr>
    </w:p>
    <w:p w14:paraId="3E6EBAFD" w14:textId="77777777" w:rsidR="008644B7" w:rsidRDefault="008644B7" w:rsidP="00A22193">
      <w:pPr>
        <w:pStyle w:val="Balk1"/>
        <w:spacing w:before="47"/>
        <w:ind w:left="0"/>
      </w:pPr>
    </w:p>
    <w:p w14:paraId="0F1A8631" w14:textId="77777777" w:rsidR="00A60A0F" w:rsidRDefault="00A60A0F" w:rsidP="00A22193">
      <w:pPr>
        <w:pStyle w:val="Balk1"/>
        <w:spacing w:before="47"/>
        <w:ind w:left="0"/>
      </w:pPr>
    </w:p>
    <w:p w14:paraId="079AD17B" w14:textId="77777777" w:rsidR="00A60A0F" w:rsidRDefault="00A60A0F" w:rsidP="00A22193">
      <w:pPr>
        <w:pStyle w:val="Balk1"/>
        <w:spacing w:before="47"/>
        <w:ind w:left="0"/>
      </w:pPr>
    </w:p>
    <w:p w14:paraId="596320B1" w14:textId="77777777" w:rsidR="00A60A0F" w:rsidRDefault="00A60A0F" w:rsidP="00A22193">
      <w:pPr>
        <w:pStyle w:val="Balk1"/>
        <w:spacing w:before="47"/>
        <w:ind w:left="0"/>
      </w:pPr>
    </w:p>
    <w:p w14:paraId="4AEA0B4E" w14:textId="77777777" w:rsidR="00A60A0F" w:rsidRDefault="00A60A0F" w:rsidP="00A22193">
      <w:pPr>
        <w:pStyle w:val="Balk1"/>
        <w:spacing w:before="47"/>
        <w:ind w:left="0"/>
      </w:pPr>
    </w:p>
    <w:p w14:paraId="0FC0837C" w14:textId="77777777" w:rsidR="00C53547" w:rsidRDefault="00C4508D" w:rsidP="00A22193">
      <w:pPr>
        <w:pStyle w:val="Balk1"/>
        <w:spacing w:before="47"/>
        <w:ind w:left="0"/>
      </w:pPr>
      <w:r>
        <w:lastRenderedPageBreak/>
        <w:t>T.C. FIRAT ÜNİVERSİTESİ EĞİTİM FAKÜLTESİ</w:t>
      </w:r>
    </w:p>
    <w:p w14:paraId="6780DED9" w14:textId="77777777" w:rsidR="00C53547" w:rsidRDefault="00C4508D" w:rsidP="00A22193">
      <w:pPr>
        <w:spacing w:before="46" w:after="43"/>
        <w:jc w:val="center"/>
        <w:rPr>
          <w:b/>
          <w:sz w:val="24"/>
        </w:rPr>
      </w:pPr>
      <w:r>
        <w:rPr>
          <w:b/>
          <w:sz w:val="24"/>
        </w:rPr>
        <w:t>PEDAGOJİK FORMASYON EĞİTİMİ SERTİFİKA PROGRAMI TAAHHÜTNÂMESİ</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2"/>
        <w:gridCol w:w="6421"/>
      </w:tblGrid>
      <w:tr w:rsidR="00C53547" w14:paraId="418A4212" w14:textId="77777777">
        <w:trPr>
          <w:trHeight w:val="311"/>
        </w:trPr>
        <w:tc>
          <w:tcPr>
            <w:tcW w:w="9693" w:type="dxa"/>
            <w:gridSpan w:val="2"/>
          </w:tcPr>
          <w:p w14:paraId="55F20A84" w14:textId="77777777" w:rsidR="00C53547" w:rsidRDefault="00A22193" w:rsidP="00A22193">
            <w:pPr>
              <w:pStyle w:val="TableParagraph"/>
              <w:spacing w:line="265" w:lineRule="exact"/>
              <w:ind w:right="3914"/>
              <w:jc w:val="center"/>
              <w:rPr>
                <w:b/>
              </w:rPr>
            </w:pPr>
            <w:r>
              <w:rPr>
                <w:b/>
              </w:rPr>
              <w:t xml:space="preserve">                                                       </w:t>
            </w:r>
            <w:r w:rsidR="00C4508D">
              <w:rPr>
                <w:b/>
              </w:rPr>
              <w:t>KURSİYER BİLGİLERİ</w:t>
            </w:r>
          </w:p>
        </w:tc>
      </w:tr>
      <w:tr w:rsidR="00C53547" w14:paraId="3B4CF20D" w14:textId="77777777">
        <w:trPr>
          <w:trHeight w:val="311"/>
        </w:trPr>
        <w:tc>
          <w:tcPr>
            <w:tcW w:w="3272" w:type="dxa"/>
          </w:tcPr>
          <w:p w14:paraId="70157764" w14:textId="77777777" w:rsidR="00C53547" w:rsidRDefault="00C4508D">
            <w:pPr>
              <w:pStyle w:val="TableParagraph"/>
              <w:spacing w:line="265" w:lineRule="exact"/>
              <w:ind w:left="110"/>
            </w:pPr>
            <w:r>
              <w:t>T.C. Kimlik No</w:t>
            </w:r>
          </w:p>
        </w:tc>
        <w:tc>
          <w:tcPr>
            <w:tcW w:w="6421" w:type="dxa"/>
          </w:tcPr>
          <w:p w14:paraId="029222C8" w14:textId="77777777" w:rsidR="00C53547" w:rsidRDefault="00C53547">
            <w:pPr>
              <w:pStyle w:val="TableParagraph"/>
              <w:ind w:left="0"/>
              <w:rPr>
                <w:rFonts w:ascii="Times New Roman"/>
                <w:sz w:val="20"/>
              </w:rPr>
            </w:pPr>
          </w:p>
        </w:tc>
      </w:tr>
      <w:tr w:rsidR="00C53547" w14:paraId="610D6C38" w14:textId="77777777">
        <w:trPr>
          <w:trHeight w:val="309"/>
        </w:trPr>
        <w:tc>
          <w:tcPr>
            <w:tcW w:w="3272" w:type="dxa"/>
          </w:tcPr>
          <w:p w14:paraId="11EEBAB0" w14:textId="77777777" w:rsidR="00C53547" w:rsidRDefault="00C4508D">
            <w:pPr>
              <w:pStyle w:val="TableParagraph"/>
              <w:spacing w:line="265" w:lineRule="exact"/>
              <w:ind w:left="110"/>
            </w:pPr>
            <w:r>
              <w:t>Adı Soyadı</w:t>
            </w:r>
          </w:p>
        </w:tc>
        <w:tc>
          <w:tcPr>
            <w:tcW w:w="6421" w:type="dxa"/>
          </w:tcPr>
          <w:p w14:paraId="0E7CB3E1" w14:textId="77777777" w:rsidR="00C53547" w:rsidRDefault="00C53547">
            <w:pPr>
              <w:pStyle w:val="TableParagraph"/>
              <w:ind w:left="0"/>
              <w:rPr>
                <w:rFonts w:ascii="Times New Roman"/>
                <w:sz w:val="20"/>
              </w:rPr>
            </w:pPr>
          </w:p>
        </w:tc>
      </w:tr>
      <w:tr w:rsidR="00C53547" w14:paraId="6C275E73" w14:textId="77777777">
        <w:trPr>
          <w:trHeight w:val="325"/>
        </w:trPr>
        <w:tc>
          <w:tcPr>
            <w:tcW w:w="3272" w:type="dxa"/>
          </w:tcPr>
          <w:p w14:paraId="5AFD83FF" w14:textId="77777777" w:rsidR="00C53547" w:rsidRDefault="00C4508D">
            <w:pPr>
              <w:pStyle w:val="TableParagraph"/>
              <w:spacing w:line="268" w:lineRule="exact"/>
              <w:ind w:left="110"/>
            </w:pPr>
            <w:r>
              <w:t>Baba Adı</w:t>
            </w:r>
          </w:p>
        </w:tc>
        <w:tc>
          <w:tcPr>
            <w:tcW w:w="6421" w:type="dxa"/>
          </w:tcPr>
          <w:p w14:paraId="4ABDBDCE" w14:textId="77777777" w:rsidR="00C53547" w:rsidRDefault="00C53547">
            <w:pPr>
              <w:pStyle w:val="TableParagraph"/>
              <w:ind w:left="0"/>
              <w:rPr>
                <w:rFonts w:ascii="Times New Roman"/>
                <w:sz w:val="20"/>
              </w:rPr>
            </w:pPr>
          </w:p>
        </w:tc>
      </w:tr>
      <w:tr w:rsidR="00C53547" w14:paraId="4709B321" w14:textId="77777777">
        <w:trPr>
          <w:trHeight w:val="311"/>
        </w:trPr>
        <w:tc>
          <w:tcPr>
            <w:tcW w:w="3272" w:type="dxa"/>
          </w:tcPr>
          <w:p w14:paraId="3D5F6115" w14:textId="77777777" w:rsidR="00C53547" w:rsidRDefault="00C4508D">
            <w:pPr>
              <w:pStyle w:val="TableParagraph"/>
              <w:spacing w:line="265" w:lineRule="exact"/>
              <w:ind w:left="110"/>
            </w:pPr>
            <w:r>
              <w:t>Doğum Tarihi</w:t>
            </w:r>
          </w:p>
        </w:tc>
        <w:tc>
          <w:tcPr>
            <w:tcW w:w="6421" w:type="dxa"/>
          </w:tcPr>
          <w:p w14:paraId="0F1C2D7C" w14:textId="77777777" w:rsidR="00C53547" w:rsidRDefault="00C4508D">
            <w:pPr>
              <w:pStyle w:val="TableParagraph"/>
              <w:tabs>
                <w:tab w:val="left" w:pos="599"/>
                <w:tab w:val="left" w:pos="1188"/>
                <w:tab w:val="left" w:pos="2220"/>
              </w:tabs>
              <w:spacing w:line="265" w:lineRule="exact"/>
              <w:ind w:left="110"/>
            </w:pPr>
            <w:r>
              <w:rPr>
                <w:rFonts w:ascii="Times New Roman"/>
                <w:u w:val="single"/>
              </w:rPr>
              <w:t xml:space="preserve"> </w:t>
            </w:r>
            <w:r>
              <w:rPr>
                <w:rFonts w:ascii="Times New Roman"/>
                <w:u w:val="single"/>
              </w:rPr>
              <w:tab/>
            </w:r>
            <w:r>
              <w:t>.</w:t>
            </w:r>
            <w:r>
              <w:rPr>
                <w:u w:val="single"/>
              </w:rPr>
              <w:t xml:space="preserve"> </w:t>
            </w:r>
            <w:r>
              <w:rPr>
                <w:u w:val="single"/>
              </w:rPr>
              <w:tab/>
            </w:r>
            <w:r>
              <w:t>.</w:t>
            </w:r>
            <w:r>
              <w:rPr>
                <w:spacing w:val="-3"/>
              </w:rPr>
              <w:t xml:space="preserve"> </w:t>
            </w:r>
            <w:r>
              <w:rPr>
                <w:u w:val="single"/>
              </w:rPr>
              <w:t xml:space="preserve"> </w:t>
            </w:r>
            <w:r>
              <w:rPr>
                <w:u w:val="single"/>
              </w:rPr>
              <w:tab/>
            </w:r>
          </w:p>
        </w:tc>
      </w:tr>
      <w:tr w:rsidR="00C53547" w14:paraId="300DB2DE" w14:textId="77777777">
        <w:trPr>
          <w:trHeight w:val="311"/>
        </w:trPr>
        <w:tc>
          <w:tcPr>
            <w:tcW w:w="3272" w:type="dxa"/>
          </w:tcPr>
          <w:p w14:paraId="5A29E4F5" w14:textId="77777777" w:rsidR="00C53547" w:rsidRDefault="00C4508D">
            <w:pPr>
              <w:pStyle w:val="TableParagraph"/>
              <w:spacing w:line="265" w:lineRule="exact"/>
              <w:ind w:left="110"/>
            </w:pPr>
            <w:r>
              <w:t>Mezun Olduğu Üniversite</w:t>
            </w:r>
          </w:p>
        </w:tc>
        <w:tc>
          <w:tcPr>
            <w:tcW w:w="6421" w:type="dxa"/>
          </w:tcPr>
          <w:p w14:paraId="14418165" w14:textId="77777777" w:rsidR="00C53547" w:rsidRDefault="00C53547">
            <w:pPr>
              <w:pStyle w:val="TableParagraph"/>
              <w:ind w:left="0"/>
              <w:rPr>
                <w:rFonts w:ascii="Times New Roman"/>
                <w:sz w:val="20"/>
              </w:rPr>
            </w:pPr>
          </w:p>
        </w:tc>
      </w:tr>
      <w:tr w:rsidR="00C53547" w14:paraId="1DAB12A2" w14:textId="77777777">
        <w:trPr>
          <w:trHeight w:val="309"/>
        </w:trPr>
        <w:tc>
          <w:tcPr>
            <w:tcW w:w="3272" w:type="dxa"/>
          </w:tcPr>
          <w:p w14:paraId="1893CAD0" w14:textId="77777777" w:rsidR="00C53547" w:rsidRDefault="00C4508D">
            <w:pPr>
              <w:pStyle w:val="TableParagraph"/>
              <w:spacing w:line="265" w:lineRule="exact"/>
              <w:ind w:left="110"/>
            </w:pPr>
            <w:r>
              <w:t>Mezun Olduğu Bölüm</w:t>
            </w:r>
          </w:p>
        </w:tc>
        <w:tc>
          <w:tcPr>
            <w:tcW w:w="6421" w:type="dxa"/>
          </w:tcPr>
          <w:p w14:paraId="78D85112" w14:textId="77777777" w:rsidR="00C53547" w:rsidRDefault="00C53547">
            <w:pPr>
              <w:pStyle w:val="TableParagraph"/>
              <w:ind w:left="0"/>
              <w:rPr>
                <w:rFonts w:ascii="Times New Roman"/>
                <w:sz w:val="20"/>
              </w:rPr>
            </w:pPr>
          </w:p>
        </w:tc>
      </w:tr>
      <w:tr w:rsidR="00C53547" w14:paraId="6BC076D3" w14:textId="77777777">
        <w:trPr>
          <w:trHeight w:val="326"/>
        </w:trPr>
        <w:tc>
          <w:tcPr>
            <w:tcW w:w="3272" w:type="dxa"/>
          </w:tcPr>
          <w:p w14:paraId="46F68454" w14:textId="77777777" w:rsidR="00C53547" w:rsidRDefault="00C4508D">
            <w:pPr>
              <w:pStyle w:val="TableParagraph"/>
              <w:spacing w:line="265" w:lineRule="exact"/>
              <w:ind w:left="110"/>
            </w:pPr>
            <w:r>
              <w:t>Adres</w:t>
            </w:r>
          </w:p>
        </w:tc>
        <w:tc>
          <w:tcPr>
            <w:tcW w:w="6421" w:type="dxa"/>
          </w:tcPr>
          <w:p w14:paraId="7A3F5C2F" w14:textId="77777777" w:rsidR="00C53547" w:rsidRDefault="00C53547">
            <w:pPr>
              <w:pStyle w:val="TableParagraph"/>
              <w:ind w:left="0"/>
              <w:rPr>
                <w:rFonts w:ascii="Times New Roman"/>
                <w:sz w:val="20"/>
              </w:rPr>
            </w:pPr>
          </w:p>
        </w:tc>
      </w:tr>
      <w:tr w:rsidR="00C53547" w14:paraId="4C237088" w14:textId="77777777">
        <w:trPr>
          <w:trHeight w:val="311"/>
        </w:trPr>
        <w:tc>
          <w:tcPr>
            <w:tcW w:w="3272" w:type="dxa"/>
          </w:tcPr>
          <w:p w14:paraId="519B7151" w14:textId="77777777" w:rsidR="00C53547" w:rsidRDefault="00C4508D">
            <w:pPr>
              <w:pStyle w:val="TableParagraph"/>
              <w:spacing w:line="265" w:lineRule="exact"/>
              <w:ind w:left="110"/>
            </w:pPr>
            <w:r>
              <w:t>E-Posta</w:t>
            </w:r>
          </w:p>
        </w:tc>
        <w:tc>
          <w:tcPr>
            <w:tcW w:w="6421" w:type="dxa"/>
          </w:tcPr>
          <w:p w14:paraId="53570338" w14:textId="77777777" w:rsidR="00C53547" w:rsidRDefault="00C53547">
            <w:pPr>
              <w:pStyle w:val="TableParagraph"/>
              <w:ind w:left="0"/>
              <w:rPr>
                <w:rFonts w:ascii="Times New Roman"/>
                <w:sz w:val="20"/>
              </w:rPr>
            </w:pPr>
          </w:p>
        </w:tc>
      </w:tr>
      <w:tr w:rsidR="00C53547" w14:paraId="0AF5F788" w14:textId="77777777">
        <w:trPr>
          <w:trHeight w:val="323"/>
        </w:trPr>
        <w:tc>
          <w:tcPr>
            <w:tcW w:w="3272" w:type="dxa"/>
          </w:tcPr>
          <w:p w14:paraId="06A0EE8C" w14:textId="77777777" w:rsidR="00C53547" w:rsidRDefault="00C4508D">
            <w:pPr>
              <w:pStyle w:val="TableParagraph"/>
              <w:spacing w:line="265" w:lineRule="exact"/>
              <w:ind w:left="110"/>
            </w:pPr>
            <w:r>
              <w:t>Cep Telefonu</w:t>
            </w:r>
          </w:p>
        </w:tc>
        <w:tc>
          <w:tcPr>
            <w:tcW w:w="6421" w:type="dxa"/>
          </w:tcPr>
          <w:p w14:paraId="66EC1BDE" w14:textId="77777777" w:rsidR="00C53547" w:rsidRDefault="00C53547">
            <w:pPr>
              <w:pStyle w:val="TableParagraph"/>
              <w:ind w:left="0"/>
              <w:rPr>
                <w:rFonts w:ascii="Times New Roman"/>
                <w:sz w:val="20"/>
              </w:rPr>
            </w:pPr>
          </w:p>
        </w:tc>
      </w:tr>
    </w:tbl>
    <w:p w14:paraId="1925D4C1" w14:textId="77777777" w:rsidR="00C53547" w:rsidRDefault="00C4508D">
      <w:pPr>
        <w:pStyle w:val="ListeParagraf"/>
        <w:numPr>
          <w:ilvl w:val="0"/>
          <w:numId w:val="2"/>
        </w:numPr>
        <w:tabs>
          <w:tab w:val="left" w:pos="320"/>
        </w:tabs>
        <w:ind w:hanging="208"/>
        <w:rPr>
          <w:sz w:val="20"/>
        </w:rPr>
      </w:pPr>
      <w:r>
        <w:rPr>
          <w:sz w:val="20"/>
        </w:rPr>
        <w:t>İş bu taahhütnamede eğitim alan “KURSİYER”, eğitim veren Fırat Üniversitesi “KURUM” olarak</w:t>
      </w:r>
      <w:r>
        <w:rPr>
          <w:spacing w:val="-13"/>
          <w:sz w:val="20"/>
        </w:rPr>
        <w:t xml:space="preserve"> </w:t>
      </w:r>
      <w:r>
        <w:rPr>
          <w:sz w:val="20"/>
        </w:rPr>
        <w:t>anılacaktır.</w:t>
      </w:r>
    </w:p>
    <w:p w14:paraId="5B5FBA5E" w14:textId="77777777" w:rsidR="00C53547" w:rsidRDefault="00C4508D">
      <w:pPr>
        <w:pStyle w:val="ListeParagraf"/>
        <w:numPr>
          <w:ilvl w:val="0"/>
          <w:numId w:val="2"/>
        </w:numPr>
        <w:tabs>
          <w:tab w:val="left" w:pos="323"/>
        </w:tabs>
        <w:spacing w:before="36" w:line="276" w:lineRule="auto"/>
        <w:ind w:left="112" w:right="173" w:firstLine="0"/>
        <w:rPr>
          <w:sz w:val="20"/>
        </w:rPr>
      </w:pPr>
      <w:r>
        <w:rPr>
          <w:sz w:val="20"/>
        </w:rPr>
        <w:t>Formasyon eğitimi programında mevzuata dayalı olarak ilgili kurulların kararlarına ve tarih değişikliklerine uyacağımı kabul</w:t>
      </w:r>
      <w:r>
        <w:rPr>
          <w:spacing w:val="-1"/>
          <w:sz w:val="20"/>
        </w:rPr>
        <w:t xml:space="preserve"> </w:t>
      </w:r>
      <w:r>
        <w:rPr>
          <w:sz w:val="20"/>
        </w:rPr>
        <w:t>ediyorum.</w:t>
      </w:r>
    </w:p>
    <w:p w14:paraId="027D8237" w14:textId="77777777" w:rsidR="00C53547" w:rsidRDefault="00C4508D">
      <w:pPr>
        <w:pStyle w:val="ListeParagraf"/>
        <w:numPr>
          <w:ilvl w:val="0"/>
          <w:numId w:val="2"/>
        </w:numPr>
        <w:tabs>
          <w:tab w:val="left" w:pos="332"/>
        </w:tabs>
        <w:spacing w:line="276" w:lineRule="auto"/>
        <w:ind w:left="112" w:right="177" w:firstLine="0"/>
        <w:rPr>
          <w:sz w:val="20"/>
        </w:rPr>
      </w:pPr>
      <w:r>
        <w:rPr>
          <w:sz w:val="20"/>
        </w:rPr>
        <w:t>Dersler başlamadan önce formasyon eğitiminin mevzuat ve protokollere göre iptal edilmesi durumunda yatırdığım ücret iadesi dışında hiçbir hak talep etmeyeceğimi; dersler başladığında ilgili dönemin ücret iadesi ile ilgili herhangi bir talebim olmayacağını kabul</w:t>
      </w:r>
      <w:r>
        <w:rPr>
          <w:spacing w:val="-3"/>
          <w:sz w:val="20"/>
        </w:rPr>
        <w:t xml:space="preserve"> </w:t>
      </w:r>
      <w:r>
        <w:rPr>
          <w:sz w:val="20"/>
        </w:rPr>
        <w:t>ederim.</w:t>
      </w:r>
    </w:p>
    <w:p w14:paraId="23F93832" w14:textId="77777777" w:rsidR="00C53547" w:rsidRDefault="00C4508D">
      <w:pPr>
        <w:pStyle w:val="ListeParagraf"/>
        <w:numPr>
          <w:ilvl w:val="0"/>
          <w:numId w:val="2"/>
        </w:numPr>
        <w:tabs>
          <w:tab w:val="left" w:pos="327"/>
        </w:tabs>
        <w:spacing w:before="1" w:line="276" w:lineRule="auto"/>
        <w:ind w:left="112" w:right="179" w:firstLine="0"/>
        <w:rPr>
          <w:sz w:val="20"/>
        </w:rPr>
      </w:pPr>
      <w:r>
        <w:rPr>
          <w:sz w:val="20"/>
        </w:rPr>
        <w:t>Öğretmenlik Uygulaması dersinin MEB tarafından verilmemesi durumunda “Sertifika” yerine alınan dersleri gösterir “Transkript” verilmesini kabul</w:t>
      </w:r>
      <w:r>
        <w:rPr>
          <w:spacing w:val="-1"/>
          <w:sz w:val="20"/>
        </w:rPr>
        <w:t xml:space="preserve"> </w:t>
      </w:r>
      <w:r>
        <w:rPr>
          <w:sz w:val="20"/>
        </w:rPr>
        <w:t>ederim.</w:t>
      </w:r>
    </w:p>
    <w:p w14:paraId="2AEDA332" w14:textId="77777777" w:rsidR="00C53547" w:rsidRDefault="00C4508D">
      <w:pPr>
        <w:pStyle w:val="ListeParagraf"/>
        <w:numPr>
          <w:ilvl w:val="0"/>
          <w:numId w:val="2"/>
        </w:numPr>
        <w:tabs>
          <w:tab w:val="left" w:pos="337"/>
        </w:tabs>
        <w:spacing w:line="276" w:lineRule="auto"/>
        <w:ind w:left="112" w:right="181" w:firstLine="0"/>
        <w:rPr>
          <w:sz w:val="20"/>
        </w:rPr>
      </w:pPr>
      <w:r>
        <w:rPr>
          <w:sz w:val="20"/>
        </w:rPr>
        <w:t xml:space="preserve">Öğretmenlik Uygulaması süreciyle ilgili Adaylar MEB ve YÖK tarafından hazırlanan mevzuat hükümlerine tabi olup MEBBİS Öğrenci Değerlendirme Modülü üzerinden ayrıca değerlendirilmektedir. </w:t>
      </w:r>
      <w:proofErr w:type="spellStart"/>
      <w:r>
        <w:rPr>
          <w:sz w:val="20"/>
        </w:rPr>
        <w:t>MEBBİS'in</w:t>
      </w:r>
      <w:proofErr w:type="spellEnd"/>
      <w:r>
        <w:rPr>
          <w:sz w:val="20"/>
        </w:rPr>
        <w:t xml:space="preserve"> kapatılması durumunda taahhütnamenin 5. maddesi esas</w:t>
      </w:r>
      <w:r>
        <w:rPr>
          <w:spacing w:val="-2"/>
          <w:sz w:val="20"/>
        </w:rPr>
        <w:t xml:space="preserve"> </w:t>
      </w:r>
      <w:r>
        <w:rPr>
          <w:sz w:val="20"/>
        </w:rPr>
        <w:t>alınacaktır.</w:t>
      </w:r>
    </w:p>
    <w:p w14:paraId="799A7526" w14:textId="77777777" w:rsidR="00C53547" w:rsidRDefault="00C4508D">
      <w:pPr>
        <w:pStyle w:val="ListeParagraf"/>
        <w:numPr>
          <w:ilvl w:val="0"/>
          <w:numId w:val="2"/>
        </w:numPr>
        <w:tabs>
          <w:tab w:val="left" w:pos="325"/>
        </w:tabs>
        <w:spacing w:line="276" w:lineRule="auto"/>
        <w:ind w:left="112" w:right="173" w:firstLine="0"/>
        <w:rPr>
          <w:sz w:val="20"/>
        </w:rPr>
      </w:pPr>
      <w:r>
        <w:rPr>
          <w:sz w:val="20"/>
        </w:rPr>
        <w:t>Kursiyerin yapacağı ödemeler aşağıda belirtilen tutarlarda olacaktır. Pedagojik Formasyon Eğitimi Sertifika Programı</w:t>
      </w:r>
      <w:r w:rsidR="001F79FA">
        <w:rPr>
          <w:sz w:val="20"/>
        </w:rPr>
        <w:t xml:space="preserve"> için ödenecek toplam tutar 8</w:t>
      </w:r>
      <w:r>
        <w:rPr>
          <w:sz w:val="20"/>
        </w:rPr>
        <w:t>.</w:t>
      </w:r>
      <w:r w:rsidR="005577B1">
        <w:rPr>
          <w:sz w:val="20"/>
        </w:rPr>
        <w:t>2</w:t>
      </w:r>
      <w:r w:rsidR="001F79FA">
        <w:rPr>
          <w:sz w:val="20"/>
        </w:rPr>
        <w:t>00 TL’</w:t>
      </w:r>
      <w:r>
        <w:rPr>
          <w:sz w:val="20"/>
        </w:rPr>
        <w:t>dir. Ödeme İki taks</w:t>
      </w:r>
      <w:r w:rsidR="001F79FA">
        <w:rPr>
          <w:sz w:val="20"/>
        </w:rPr>
        <w:t>it</w:t>
      </w:r>
      <w:r w:rsidR="005577B1">
        <w:rPr>
          <w:sz w:val="20"/>
        </w:rPr>
        <w:t xml:space="preserve"> halinde yapılır: 1. Taksit: 4.1</w:t>
      </w:r>
      <w:r w:rsidR="001F79FA">
        <w:rPr>
          <w:sz w:val="20"/>
        </w:rPr>
        <w:t>00</w:t>
      </w:r>
      <w:r w:rsidR="00A22193">
        <w:rPr>
          <w:sz w:val="20"/>
        </w:rPr>
        <w:t xml:space="preserve"> TL ve</w:t>
      </w:r>
      <w:r>
        <w:rPr>
          <w:sz w:val="20"/>
        </w:rPr>
        <w:t xml:space="preserve"> 2. Taksit </w:t>
      </w:r>
      <w:r w:rsidR="005577B1">
        <w:rPr>
          <w:sz w:val="20"/>
        </w:rPr>
        <w:t>4.1</w:t>
      </w:r>
      <w:r w:rsidR="001F79FA">
        <w:rPr>
          <w:sz w:val="20"/>
        </w:rPr>
        <w:t>00</w:t>
      </w:r>
      <w:r>
        <w:rPr>
          <w:spacing w:val="-29"/>
          <w:sz w:val="20"/>
        </w:rPr>
        <w:t xml:space="preserve"> </w:t>
      </w:r>
      <w:r>
        <w:rPr>
          <w:sz w:val="20"/>
        </w:rPr>
        <w:t>TL.</w:t>
      </w:r>
    </w:p>
    <w:p w14:paraId="358D37A7" w14:textId="77777777" w:rsidR="001F79FA" w:rsidRDefault="00C4508D" w:rsidP="00A22193">
      <w:pPr>
        <w:pStyle w:val="ListeParagraf"/>
        <w:numPr>
          <w:ilvl w:val="0"/>
          <w:numId w:val="2"/>
        </w:numPr>
        <w:tabs>
          <w:tab w:val="left" w:pos="320"/>
        </w:tabs>
        <w:spacing w:line="276" w:lineRule="auto"/>
        <w:ind w:left="112" w:right="7" w:firstLine="0"/>
        <w:rPr>
          <w:sz w:val="20"/>
        </w:rPr>
      </w:pPr>
      <w:r>
        <w:rPr>
          <w:sz w:val="20"/>
        </w:rPr>
        <w:t>Yukarıda belirtilen ödeme taahhütnamelerine uyulmadığı ta</w:t>
      </w:r>
      <w:r w:rsidR="00A22193">
        <w:rPr>
          <w:sz w:val="20"/>
        </w:rPr>
        <w:t>kdirde Kursiyer başvurusu iptal edilecektir.</w:t>
      </w:r>
    </w:p>
    <w:p w14:paraId="059CDD76" w14:textId="77777777" w:rsidR="00C53547" w:rsidRDefault="00C4508D">
      <w:pPr>
        <w:pStyle w:val="ListeParagraf"/>
        <w:numPr>
          <w:ilvl w:val="0"/>
          <w:numId w:val="2"/>
        </w:numPr>
        <w:tabs>
          <w:tab w:val="left" w:pos="320"/>
        </w:tabs>
        <w:spacing w:line="276" w:lineRule="auto"/>
        <w:ind w:left="112" w:right="1297" w:firstLine="0"/>
        <w:rPr>
          <w:sz w:val="20"/>
        </w:rPr>
      </w:pPr>
      <w:r>
        <w:rPr>
          <w:sz w:val="20"/>
        </w:rPr>
        <w:t>Kursiyer, kesin kayıtta öğrenim ücreti dekontu aslı ve iki adet vesikalık fotoğraf teslim</w:t>
      </w:r>
      <w:r>
        <w:rPr>
          <w:spacing w:val="-19"/>
          <w:sz w:val="20"/>
        </w:rPr>
        <w:t xml:space="preserve"> </w:t>
      </w:r>
      <w:r>
        <w:rPr>
          <w:sz w:val="20"/>
        </w:rPr>
        <w:t>edecektir.</w:t>
      </w:r>
    </w:p>
    <w:p w14:paraId="6DE89889" w14:textId="77777777" w:rsidR="00C53547" w:rsidRDefault="00C4508D">
      <w:pPr>
        <w:pStyle w:val="ListeParagraf"/>
        <w:numPr>
          <w:ilvl w:val="0"/>
          <w:numId w:val="1"/>
        </w:numPr>
        <w:tabs>
          <w:tab w:val="left" w:pos="339"/>
        </w:tabs>
        <w:spacing w:line="276" w:lineRule="auto"/>
        <w:ind w:right="173" w:firstLine="0"/>
        <w:rPr>
          <w:sz w:val="20"/>
        </w:rPr>
      </w:pPr>
      <w:r>
        <w:rPr>
          <w:sz w:val="20"/>
        </w:rPr>
        <w:t>Taahhütnamede verilen adres ve iletişim bilgileri Kursiyer resmi adresi ve bilgisi olup değişiklik olduğunda üç gün içinde Pedagojik Formasyon Birim Sekreterliğine bildirilecektir. Aksi takdirde belirtilen adreslere (posta, e-posta, cep telefonu) yapılan tebligatlar, Tebligatlar Kanunun 35. Maddesine göre tebliğ edilmiş</w:t>
      </w:r>
      <w:r>
        <w:rPr>
          <w:spacing w:val="-11"/>
          <w:sz w:val="20"/>
        </w:rPr>
        <w:t xml:space="preserve"> </w:t>
      </w:r>
      <w:r>
        <w:rPr>
          <w:sz w:val="20"/>
        </w:rPr>
        <w:t>sayılacaktır.</w:t>
      </w:r>
    </w:p>
    <w:p w14:paraId="0F30A11B" w14:textId="77777777" w:rsidR="00C53547" w:rsidRDefault="001F79FA">
      <w:pPr>
        <w:pStyle w:val="ListeParagraf"/>
        <w:numPr>
          <w:ilvl w:val="0"/>
          <w:numId w:val="1"/>
        </w:numPr>
        <w:tabs>
          <w:tab w:val="left" w:pos="443"/>
        </w:tabs>
        <w:spacing w:line="276" w:lineRule="auto"/>
        <w:ind w:right="173" w:firstLine="0"/>
        <w:rPr>
          <w:sz w:val="20"/>
        </w:rPr>
      </w:pPr>
      <w:r>
        <w:rPr>
          <w:sz w:val="20"/>
        </w:rPr>
        <w:t>Derslere devam zorunluluğum</w:t>
      </w:r>
      <w:r w:rsidR="00C4508D">
        <w:rPr>
          <w:sz w:val="20"/>
        </w:rPr>
        <w:t xml:space="preserve"> vardır. Fırat Üniversitesi Lisans, </w:t>
      </w:r>
      <w:proofErr w:type="spellStart"/>
      <w:r w:rsidR="00C4508D">
        <w:rPr>
          <w:sz w:val="20"/>
        </w:rPr>
        <w:t>Önlisans</w:t>
      </w:r>
      <w:proofErr w:type="spellEnd"/>
      <w:r w:rsidR="00C4508D">
        <w:rPr>
          <w:sz w:val="20"/>
        </w:rPr>
        <w:t>, Eğitim Öğretim ve Sınav Yönetmeliğinin bana verdiği haklar dışında kendi kişisel sorunlarımı devamsızlıklardan muaf konusu yapmayacağımı, belirtilen zorunlu devam sürelerine uymadığım takdirde devamsızlıktan kalacağımı, bu durumda sonraki dönemlerde formasyon eğitimi açıldığı takdirde dersi yeniden almam gerektiğini biliyor ve kabul</w:t>
      </w:r>
      <w:r w:rsidR="00C4508D">
        <w:rPr>
          <w:spacing w:val="-6"/>
          <w:sz w:val="20"/>
        </w:rPr>
        <w:t xml:space="preserve"> </w:t>
      </w:r>
      <w:r w:rsidR="00C4508D">
        <w:rPr>
          <w:sz w:val="20"/>
        </w:rPr>
        <w:t>ediyorum.</w:t>
      </w:r>
    </w:p>
    <w:p w14:paraId="57A13A7C" w14:textId="77777777" w:rsidR="00C53547" w:rsidRDefault="00C4508D">
      <w:pPr>
        <w:pStyle w:val="ListeParagraf"/>
        <w:numPr>
          <w:ilvl w:val="0"/>
          <w:numId w:val="1"/>
        </w:numPr>
        <w:tabs>
          <w:tab w:val="left" w:pos="476"/>
        </w:tabs>
        <w:spacing w:before="1" w:line="276" w:lineRule="auto"/>
        <w:ind w:right="173" w:firstLine="0"/>
        <w:rPr>
          <w:sz w:val="20"/>
        </w:rPr>
      </w:pPr>
      <w:r>
        <w:rPr>
          <w:sz w:val="20"/>
        </w:rPr>
        <w:t>Pedagojik Formasyon Eğitimi Sertifika Programı ile ilgili yapılacak herhangi bir yasal düzenleme sonucunda oluşabilecek</w:t>
      </w:r>
      <w:r>
        <w:rPr>
          <w:spacing w:val="-5"/>
          <w:sz w:val="20"/>
        </w:rPr>
        <w:t xml:space="preserve"> </w:t>
      </w:r>
      <w:r>
        <w:rPr>
          <w:sz w:val="20"/>
        </w:rPr>
        <w:t>herhangi</w:t>
      </w:r>
      <w:r>
        <w:rPr>
          <w:spacing w:val="-6"/>
          <w:sz w:val="20"/>
        </w:rPr>
        <w:t xml:space="preserve"> </w:t>
      </w:r>
      <w:r>
        <w:rPr>
          <w:sz w:val="20"/>
        </w:rPr>
        <w:t>bir</w:t>
      </w:r>
      <w:r>
        <w:rPr>
          <w:spacing w:val="-5"/>
          <w:sz w:val="20"/>
        </w:rPr>
        <w:t xml:space="preserve"> </w:t>
      </w:r>
      <w:r>
        <w:rPr>
          <w:sz w:val="20"/>
        </w:rPr>
        <w:t>hak</w:t>
      </w:r>
      <w:r>
        <w:rPr>
          <w:spacing w:val="-7"/>
          <w:sz w:val="20"/>
        </w:rPr>
        <w:t xml:space="preserve"> </w:t>
      </w:r>
      <w:r>
        <w:rPr>
          <w:sz w:val="20"/>
        </w:rPr>
        <w:t>kaybı</w:t>
      </w:r>
      <w:r>
        <w:rPr>
          <w:spacing w:val="-5"/>
          <w:sz w:val="20"/>
        </w:rPr>
        <w:t xml:space="preserve"> </w:t>
      </w:r>
      <w:r>
        <w:rPr>
          <w:sz w:val="20"/>
        </w:rPr>
        <w:t>ve</w:t>
      </w:r>
      <w:r>
        <w:rPr>
          <w:spacing w:val="-6"/>
          <w:sz w:val="20"/>
        </w:rPr>
        <w:t xml:space="preserve"> </w:t>
      </w:r>
      <w:r>
        <w:rPr>
          <w:sz w:val="20"/>
        </w:rPr>
        <w:t>programı</w:t>
      </w:r>
      <w:r>
        <w:rPr>
          <w:spacing w:val="-6"/>
          <w:sz w:val="20"/>
        </w:rPr>
        <w:t xml:space="preserve"> </w:t>
      </w:r>
      <w:r>
        <w:rPr>
          <w:sz w:val="20"/>
        </w:rPr>
        <w:t>başarıyla</w:t>
      </w:r>
      <w:r>
        <w:rPr>
          <w:spacing w:val="-5"/>
          <w:sz w:val="20"/>
        </w:rPr>
        <w:t xml:space="preserve"> </w:t>
      </w:r>
      <w:r>
        <w:rPr>
          <w:sz w:val="20"/>
        </w:rPr>
        <w:t>tamamlayan</w:t>
      </w:r>
      <w:r>
        <w:rPr>
          <w:spacing w:val="-4"/>
          <w:sz w:val="20"/>
        </w:rPr>
        <w:t xml:space="preserve"> </w:t>
      </w:r>
      <w:r>
        <w:rPr>
          <w:sz w:val="20"/>
        </w:rPr>
        <w:t>öğrencilere</w:t>
      </w:r>
      <w:r>
        <w:rPr>
          <w:spacing w:val="-4"/>
          <w:sz w:val="20"/>
        </w:rPr>
        <w:t xml:space="preserve"> </w:t>
      </w:r>
      <w:r>
        <w:rPr>
          <w:sz w:val="20"/>
        </w:rPr>
        <w:t>verilecek</w:t>
      </w:r>
      <w:r>
        <w:rPr>
          <w:spacing w:val="-5"/>
          <w:sz w:val="20"/>
        </w:rPr>
        <w:t xml:space="preserve"> </w:t>
      </w:r>
      <w:r>
        <w:rPr>
          <w:sz w:val="20"/>
        </w:rPr>
        <w:t>sertifikanın</w:t>
      </w:r>
      <w:r>
        <w:rPr>
          <w:spacing w:val="-5"/>
          <w:sz w:val="20"/>
        </w:rPr>
        <w:t xml:space="preserve"> </w:t>
      </w:r>
      <w:proofErr w:type="gramStart"/>
      <w:r>
        <w:rPr>
          <w:sz w:val="20"/>
        </w:rPr>
        <w:t>resmi</w:t>
      </w:r>
      <w:proofErr w:type="gramEnd"/>
      <w:r>
        <w:rPr>
          <w:spacing w:val="-5"/>
          <w:sz w:val="20"/>
        </w:rPr>
        <w:t xml:space="preserve"> </w:t>
      </w:r>
      <w:r>
        <w:rPr>
          <w:sz w:val="20"/>
        </w:rPr>
        <w:t>kurumlar tarafından geçerli sayılmaması durumlarında</w:t>
      </w:r>
      <w:r w:rsidR="00F91BC9">
        <w:rPr>
          <w:sz w:val="20"/>
        </w:rPr>
        <w:t xml:space="preserve"> Kurum </w:t>
      </w:r>
      <w:r>
        <w:rPr>
          <w:sz w:val="20"/>
        </w:rPr>
        <w:t>herhangi bir sorumluluk</w:t>
      </w:r>
      <w:r>
        <w:rPr>
          <w:spacing w:val="-21"/>
          <w:sz w:val="20"/>
        </w:rPr>
        <w:t xml:space="preserve"> </w:t>
      </w:r>
      <w:r>
        <w:rPr>
          <w:sz w:val="20"/>
        </w:rPr>
        <w:t>üstlenmez.</w:t>
      </w:r>
    </w:p>
    <w:p w14:paraId="5F4D914B" w14:textId="77777777" w:rsidR="00C53547" w:rsidRDefault="00C4508D">
      <w:pPr>
        <w:pStyle w:val="ListeParagraf"/>
        <w:numPr>
          <w:ilvl w:val="0"/>
          <w:numId w:val="1"/>
        </w:numPr>
        <w:tabs>
          <w:tab w:val="left" w:pos="443"/>
        </w:tabs>
        <w:spacing w:line="276" w:lineRule="auto"/>
        <w:ind w:right="178" w:firstLine="0"/>
        <w:rPr>
          <w:sz w:val="20"/>
        </w:rPr>
      </w:pPr>
      <w:r>
        <w:rPr>
          <w:sz w:val="20"/>
        </w:rPr>
        <w:t xml:space="preserve">Her türlü uyuşmazlık halinde yetkili mahkemelerin </w:t>
      </w:r>
      <w:proofErr w:type="gramStart"/>
      <w:r>
        <w:rPr>
          <w:sz w:val="20"/>
        </w:rPr>
        <w:t>Elazığ</w:t>
      </w:r>
      <w:proofErr w:type="gramEnd"/>
      <w:r>
        <w:rPr>
          <w:sz w:val="20"/>
        </w:rPr>
        <w:t xml:space="preserve"> mahkemeleri ve icra daireleri olacağını kabul ve beyan ederim.</w:t>
      </w:r>
    </w:p>
    <w:p w14:paraId="3DCBD9D1" w14:textId="77777777" w:rsidR="00A22193" w:rsidRPr="00A22193" w:rsidRDefault="00C4508D" w:rsidP="00A22193">
      <w:pPr>
        <w:pStyle w:val="ListeParagraf"/>
        <w:numPr>
          <w:ilvl w:val="0"/>
          <w:numId w:val="1"/>
        </w:numPr>
        <w:tabs>
          <w:tab w:val="left" w:pos="421"/>
          <w:tab w:val="left" w:leader="dot" w:pos="9203"/>
        </w:tabs>
        <w:spacing w:before="59"/>
        <w:ind w:left="420" w:hanging="309"/>
        <w:rPr>
          <w:b/>
          <w:sz w:val="20"/>
        </w:rPr>
      </w:pPr>
      <w:r w:rsidRPr="00A22193">
        <w:rPr>
          <w:sz w:val="20"/>
        </w:rPr>
        <w:t>Taahhütname metnini ve programın açıldığı dönemdeki başvuru şartlarını okudum,</w:t>
      </w:r>
      <w:r w:rsidRPr="00A22193">
        <w:rPr>
          <w:spacing w:val="-18"/>
          <w:sz w:val="20"/>
        </w:rPr>
        <w:t xml:space="preserve"> </w:t>
      </w:r>
      <w:r w:rsidRPr="00A22193">
        <w:rPr>
          <w:sz w:val="20"/>
        </w:rPr>
        <w:t>kabul</w:t>
      </w:r>
      <w:r w:rsidRPr="00A22193">
        <w:rPr>
          <w:spacing w:val="-2"/>
          <w:sz w:val="20"/>
        </w:rPr>
        <w:t xml:space="preserve"> </w:t>
      </w:r>
      <w:r w:rsidR="00A22193">
        <w:rPr>
          <w:sz w:val="20"/>
        </w:rPr>
        <w:t>ettim.</w:t>
      </w:r>
    </w:p>
    <w:p w14:paraId="506FEC29" w14:textId="77777777" w:rsidR="001F79FA" w:rsidRPr="00A22193" w:rsidRDefault="00A22193" w:rsidP="00A22193">
      <w:pPr>
        <w:pStyle w:val="ListeParagraf"/>
        <w:tabs>
          <w:tab w:val="left" w:pos="421"/>
          <w:tab w:val="left" w:leader="dot" w:pos="9203"/>
        </w:tabs>
        <w:spacing w:before="59"/>
        <w:ind w:left="420" w:firstLine="0"/>
        <w:jc w:val="center"/>
        <w:rPr>
          <w:b/>
          <w:sz w:val="20"/>
        </w:rPr>
      </w:pPr>
      <w:proofErr w:type="gramStart"/>
      <w:r>
        <w:rPr>
          <w:sz w:val="20"/>
        </w:rPr>
        <w:t>.</w:t>
      </w:r>
      <w:r w:rsidRPr="00A22193">
        <w:rPr>
          <w:sz w:val="20"/>
        </w:rPr>
        <w:t>…</w:t>
      </w:r>
      <w:proofErr w:type="gramEnd"/>
      <w:r w:rsidRPr="00A22193">
        <w:rPr>
          <w:sz w:val="20"/>
        </w:rPr>
        <w:t>/</w:t>
      </w:r>
      <w:r>
        <w:rPr>
          <w:sz w:val="20"/>
        </w:rPr>
        <w:t>...</w:t>
      </w:r>
      <w:r w:rsidRPr="00A22193">
        <w:rPr>
          <w:sz w:val="20"/>
        </w:rPr>
        <w:t xml:space="preserve">/ </w:t>
      </w:r>
      <w:r w:rsidR="00C4508D" w:rsidRPr="00A22193">
        <w:rPr>
          <w:sz w:val="20"/>
        </w:rPr>
        <w:t>20</w:t>
      </w:r>
      <w:r w:rsidRPr="00A22193">
        <w:rPr>
          <w:sz w:val="20"/>
        </w:rPr>
        <w:t>23</w:t>
      </w:r>
    </w:p>
    <w:p w14:paraId="70C3B470" w14:textId="77777777" w:rsidR="00C53547" w:rsidRDefault="00C4508D" w:rsidP="00A22193">
      <w:pPr>
        <w:spacing w:before="59"/>
        <w:rPr>
          <w:b/>
          <w:sz w:val="20"/>
        </w:rPr>
      </w:pPr>
      <w:r>
        <w:rPr>
          <w:b/>
          <w:sz w:val="20"/>
        </w:rPr>
        <w:t>K</w:t>
      </w:r>
      <w:r w:rsidR="00A22193">
        <w:rPr>
          <w:b/>
          <w:sz w:val="20"/>
        </w:rPr>
        <w:t>ursiyerin</w:t>
      </w:r>
    </w:p>
    <w:p w14:paraId="1EEE1AD6" w14:textId="77777777" w:rsidR="00A22193" w:rsidRDefault="00A22193" w:rsidP="00A22193">
      <w:pPr>
        <w:tabs>
          <w:tab w:val="left" w:pos="8475"/>
        </w:tabs>
        <w:spacing w:before="37"/>
        <w:rPr>
          <w:sz w:val="20"/>
        </w:rPr>
      </w:pPr>
      <w:r>
        <w:rPr>
          <w:sz w:val="20"/>
        </w:rPr>
        <w:t>Adı Soyadı:</w:t>
      </w:r>
    </w:p>
    <w:p w14:paraId="2F8837D2" w14:textId="77777777" w:rsidR="00A22193" w:rsidRDefault="00A22193" w:rsidP="00A22193">
      <w:pPr>
        <w:tabs>
          <w:tab w:val="left" w:pos="8475"/>
        </w:tabs>
        <w:spacing w:before="37"/>
        <w:rPr>
          <w:sz w:val="20"/>
        </w:rPr>
      </w:pPr>
    </w:p>
    <w:p w14:paraId="17D22FFC" w14:textId="77777777" w:rsidR="00A22193" w:rsidRPr="00A22193" w:rsidRDefault="00A22193" w:rsidP="00A22193">
      <w:pPr>
        <w:tabs>
          <w:tab w:val="left" w:pos="8475"/>
        </w:tabs>
        <w:spacing w:before="37"/>
        <w:rPr>
          <w:sz w:val="20"/>
        </w:rPr>
      </w:pPr>
      <w:r>
        <w:rPr>
          <w:sz w:val="20"/>
        </w:rPr>
        <w:t>İmzası:</w:t>
      </w:r>
    </w:p>
    <w:sectPr w:rsidR="00A22193" w:rsidRPr="00A22193">
      <w:headerReference w:type="default" r:id="rId16"/>
      <w:footerReference w:type="default" r:id="rId17"/>
      <w:pgSz w:w="11910" w:h="16840"/>
      <w:pgMar w:top="2260" w:right="960" w:bottom="780" w:left="1020" w:header="384" w:footer="592" w:gutter="0"/>
      <w:pgNumType w:start="6"/>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F7443" w14:textId="77777777" w:rsidR="00354B26" w:rsidRDefault="00354B26">
      <w:r>
        <w:separator/>
      </w:r>
    </w:p>
  </w:endnote>
  <w:endnote w:type="continuationSeparator" w:id="0">
    <w:p w14:paraId="1EBF37BC" w14:textId="77777777" w:rsidR="00354B26" w:rsidRDefault="00354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rlito">
    <w:altName w:val="Arial"/>
    <w:panose1 w:val="020B0604020202020204"/>
    <w:charset w:val="00"/>
    <w:family w:val="swiss"/>
    <w:pitch w:val="variable"/>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5002EFF" w:usb1="C000E47F" w:usb2="0000002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89322" w14:textId="77777777" w:rsidR="006E7116" w:rsidRDefault="006E711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BE409" w14:textId="77777777" w:rsidR="00C53547" w:rsidRDefault="0034103B">
    <w:pPr>
      <w:pStyle w:val="GvdeMetni"/>
      <w:spacing w:line="14" w:lineRule="auto"/>
      <w:jc w:val="left"/>
      <w:rPr>
        <w:sz w:val="20"/>
      </w:rPr>
    </w:pPr>
    <w:r>
      <w:rPr>
        <w:noProof/>
        <w:lang w:eastAsia="tr-TR"/>
      </w:rPr>
      <mc:AlternateContent>
        <mc:Choice Requires="wps">
          <w:drawing>
            <wp:anchor distT="0" distB="0" distL="114300" distR="114300" simplePos="0" relativeHeight="487339520" behindDoc="1" locked="0" layoutInCell="1" allowOverlap="1" wp14:anchorId="07B904BE" wp14:editId="5FF79735">
              <wp:simplePos x="0" y="0"/>
              <wp:positionH relativeFrom="page">
                <wp:posOffset>3707130</wp:posOffset>
              </wp:positionH>
              <wp:positionV relativeFrom="page">
                <wp:posOffset>10176510</wp:posOffset>
              </wp:positionV>
              <wp:extent cx="147320" cy="16573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CBF37" w14:textId="77777777" w:rsidR="00C53547" w:rsidRDefault="00C53547">
                          <w:pPr>
                            <w:spacing w:line="245" w:lineRule="exact"/>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904BE" id="_x0000_t202" coordsize="21600,21600" o:spt="202" path="m,l,21600r21600,l21600,xe">
              <v:stroke joinstyle="miter"/>
              <v:path gradientshapeok="t" o:connecttype="rect"/>
            </v:shapetype>
            <v:shape id="Text Box 5" o:spid="_x0000_s1026" type="#_x0000_t202" style="position:absolute;margin-left:291.9pt;margin-top:801.3pt;width:11.6pt;height:13.05pt;z-index:-1597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" filled="f" stroked="f">
              <v:textbox inset="0,0,0,0">
                <w:txbxContent>
                  <w:p w14:paraId="785CBF37" w14:textId="77777777" w:rsidR="00C53547" w:rsidRDefault="00C53547">
                    <w:pPr>
                      <w:spacing w:line="245" w:lineRule="exact"/>
                      <w:ind w:left="60"/>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C4665" w14:textId="77777777" w:rsidR="006E7116" w:rsidRDefault="006E7116">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BA128" w14:textId="77777777" w:rsidR="00C53547" w:rsidRDefault="0034103B">
    <w:pPr>
      <w:pStyle w:val="GvdeMetni"/>
      <w:spacing w:line="14" w:lineRule="auto"/>
      <w:jc w:val="left"/>
      <w:rPr>
        <w:sz w:val="20"/>
      </w:rPr>
    </w:pPr>
    <w:r>
      <w:rPr>
        <w:noProof/>
        <w:lang w:eastAsia="tr-TR"/>
      </w:rPr>
      <mc:AlternateContent>
        <mc:Choice Requires="wps">
          <w:drawing>
            <wp:anchor distT="0" distB="0" distL="114300" distR="114300" simplePos="0" relativeHeight="487343616" behindDoc="1" locked="0" layoutInCell="1" allowOverlap="1" wp14:anchorId="08301572" wp14:editId="37B365FF">
              <wp:simplePos x="0" y="0"/>
              <wp:positionH relativeFrom="page">
                <wp:posOffset>3707130</wp:posOffset>
              </wp:positionH>
              <wp:positionV relativeFrom="page">
                <wp:posOffset>10176510</wp:posOffset>
              </wp:positionV>
              <wp:extent cx="14732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C633B" w14:textId="77777777" w:rsidR="00C53547" w:rsidRDefault="00C4508D">
                          <w:pPr>
                            <w:spacing w:line="245" w:lineRule="exact"/>
                            <w:ind w:left="60"/>
                          </w:pPr>
                          <w:r>
                            <w:fldChar w:fldCharType="begin"/>
                          </w:r>
                          <w:r>
                            <w:instrText xml:space="preserve"> PAGE </w:instrText>
                          </w:r>
                          <w:r>
                            <w:fldChar w:fldCharType="separate"/>
                          </w:r>
                          <w:r w:rsidR="00FB1AB0">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301572" id="_x0000_t202" coordsize="21600,21600" o:spt="202" path="m,l,21600r21600,l21600,xe">
              <v:stroke joinstyle="miter"/>
              <v:path gradientshapeok="t" o:connecttype="rect"/>
            </v:shapetype>
            <v:shape id="Text Box 1" o:spid="_x0000_s1028" type="#_x0000_t202" style="position:absolute;margin-left:291.9pt;margin-top:801.3pt;width:11.6pt;height:13.05pt;z-index:-1597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" filled="f" stroked="f">
              <v:textbox inset="0,0,0,0">
                <w:txbxContent>
                  <w:p w14:paraId="793C633B" w14:textId="77777777" w:rsidR="00C53547" w:rsidRDefault="00C4508D">
                    <w:pPr>
                      <w:spacing w:line="245" w:lineRule="exact"/>
                      <w:ind w:left="60"/>
                    </w:pPr>
                    <w:r>
                      <w:fldChar w:fldCharType="begin"/>
                    </w:r>
                    <w:r>
                      <w:instrText xml:space="preserve"> PAGE </w:instrText>
                    </w:r>
                    <w:r>
                      <w:fldChar w:fldCharType="separate"/>
                    </w:r>
                    <w:r w:rsidR="00FB1AB0">
                      <w:rPr>
                        <w:noProof/>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F2E52" w14:textId="77777777" w:rsidR="00354B26" w:rsidRDefault="00354B26">
      <w:r>
        <w:separator/>
      </w:r>
    </w:p>
  </w:footnote>
  <w:footnote w:type="continuationSeparator" w:id="0">
    <w:p w14:paraId="0532F9DC" w14:textId="77777777" w:rsidR="00354B26" w:rsidRDefault="00354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23C3" w14:textId="77777777" w:rsidR="006E7116" w:rsidRDefault="006E711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DB0EC" w14:textId="77777777" w:rsidR="00C53547" w:rsidRDefault="00C4508D">
    <w:pPr>
      <w:pStyle w:val="GvdeMetni"/>
      <w:spacing w:line="14" w:lineRule="auto"/>
      <w:jc w:val="left"/>
      <w:rPr>
        <w:sz w:val="20"/>
      </w:rPr>
    </w:pPr>
    <w:r>
      <w:rPr>
        <w:noProof/>
        <w:lang w:eastAsia="tr-TR"/>
      </w:rPr>
      <w:drawing>
        <wp:anchor distT="0" distB="0" distL="0" distR="0" simplePos="0" relativeHeight="487338496" behindDoc="1" locked="0" layoutInCell="1" allowOverlap="1" wp14:anchorId="2E9CE716" wp14:editId="545A15A0">
          <wp:simplePos x="0" y="0"/>
          <wp:positionH relativeFrom="page">
            <wp:posOffset>5974079</wp:posOffset>
          </wp:positionH>
          <wp:positionV relativeFrom="page">
            <wp:posOffset>243839</wp:posOffset>
          </wp:positionV>
          <wp:extent cx="827531" cy="82753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27531" cy="827531"/>
                  </a:xfrm>
                  <a:prstGeom prst="rect">
                    <a:avLst/>
                  </a:prstGeom>
                </pic:spPr>
              </pic:pic>
            </a:graphicData>
          </a:graphic>
        </wp:anchor>
      </w:drawing>
    </w:r>
    <w:r>
      <w:rPr>
        <w:noProof/>
        <w:lang w:eastAsia="tr-TR"/>
      </w:rPr>
      <w:drawing>
        <wp:anchor distT="0" distB="0" distL="0" distR="0" simplePos="0" relativeHeight="487339008" behindDoc="1" locked="0" layoutInCell="1" allowOverlap="1" wp14:anchorId="1EFC84C7" wp14:editId="587E7E1D">
          <wp:simplePos x="0" y="0"/>
          <wp:positionH relativeFrom="page">
            <wp:posOffset>783810</wp:posOffset>
          </wp:positionH>
          <wp:positionV relativeFrom="page">
            <wp:posOffset>261904</wp:posOffset>
          </wp:positionV>
          <wp:extent cx="857872" cy="86245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857872" cy="86245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3C8D7" w14:textId="77777777" w:rsidR="006E7116" w:rsidRDefault="006E7116">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091BB" w14:textId="77777777" w:rsidR="00C53547" w:rsidRDefault="006E7116">
    <w:pPr>
      <w:pStyle w:val="GvdeMetni"/>
      <w:spacing w:line="14" w:lineRule="auto"/>
      <w:jc w:val="left"/>
      <w:rPr>
        <w:sz w:val="20"/>
      </w:rPr>
    </w:pPr>
    <w:r>
      <w:rPr>
        <w:noProof/>
        <w:lang w:eastAsia="tr-TR"/>
      </w:rPr>
      <mc:AlternateContent>
        <mc:Choice Requires="wps">
          <w:drawing>
            <wp:anchor distT="0" distB="0" distL="114300" distR="114300" simplePos="0" relativeHeight="487343104" behindDoc="1" locked="0" layoutInCell="1" allowOverlap="1" wp14:anchorId="3870B036" wp14:editId="5624C6EE">
              <wp:simplePos x="0" y="0"/>
              <wp:positionH relativeFrom="page">
                <wp:posOffset>708660</wp:posOffset>
              </wp:positionH>
              <wp:positionV relativeFrom="page">
                <wp:posOffset>1280160</wp:posOffset>
              </wp:positionV>
              <wp:extent cx="510540" cy="177800"/>
              <wp:effectExtent l="0" t="0" r="3810"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B3DC2" w14:textId="77777777" w:rsidR="00C53547" w:rsidRDefault="00C4508D">
                          <w:pPr>
                            <w:spacing w:line="264" w:lineRule="exact"/>
                            <w:ind w:left="20"/>
                            <w:rPr>
                              <w:b/>
                              <w:sz w:val="24"/>
                            </w:rPr>
                          </w:pPr>
                          <w:r>
                            <w:rPr>
                              <w:b/>
                              <w:sz w:val="24"/>
                            </w:rPr>
                            <w:t>EK-2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0B036" id="_x0000_t202" coordsize="21600,21600" o:spt="202" path="m,l,21600r21600,l21600,xe">
              <v:stroke joinstyle="miter"/>
              <v:path gradientshapeok="t" o:connecttype="rect"/>
            </v:shapetype>
            <v:shape id="Text Box 2" o:spid="_x0000_s1027" type="#_x0000_t202" style="position:absolute;margin-left:55.8pt;margin-top:100.8pt;width:40.2pt;height:14pt;z-index:-1597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" filled="f" stroked="f">
              <v:textbox inset="0,0,0,0">
                <w:txbxContent>
                  <w:p w14:paraId="137B3DC2" w14:textId="77777777" w:rsidR="00C53547" w:rsidRDefault="00C4508D">
                    <w:pPr>
                      <w:spacing w:line="264" w:lineRule="exact"/>
                      <w:ind w:left="20"/>
                      <w:rPr>
                        <w:b/>
                        <w:sz w:val="24"/>
                      </w:rPr>
                    </w:pPr>
                    <w:r>
                      <w:rPr>
                        <w:b/>
                        <w:sz w:val="24"/>
                      </w:rPr>
                      <w:t>EK-2</w:t>
                    </w:r>
                  </w:p>
                </w:txbxContent>
              </v:textbox>
              <w10:wrap anchorx="page" anchory="page"/>
            </v:shape>
          </w:pict>
        </mc:Fallback>
      </mc:AlternateContent>
    </w:r>
    <w:r w:rsidR="00C4508D">
      <w:rPr>
        <w:noProof/>
        <w:lang w:eastAsia="tr-TR"/>
      </w:rPr>
      <w:drawing>
        <wp:anchor distT="0" distB="0" distL="0" distR="0" simplePos="0" relativeHeight="487342080" behindDoc="1" locked="0" layoutInCell="1" allowOverlap="1" wp14:anchorId="5BF084F5" wp14:editId="35298571">
          <wp:simplePos x="0" y="0"/>
          <wp:positionH relativeFrom="page">
            <wp:posOffset>5974079</wp:posOffset>
          </wp:positionH>
          <wp:positionV relativeFrom="page">
            <wp:posOffset>243839</wp:posOffset>
          </wp:positionV>
          <wp:extent cx="827531" cy="827531"/>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 cstate="print"/>
                  <a:stretch>
                    <a:fillRect/>
                  </a:stretch>
                </pic:blipFill>
                <pic:spPr>
                  <a:xfrm>
                    <a:off x="0" y="0"/>
                    <a:ext cx="827531" cy="827531"/>
                  </a:xfrm>
                  <a:prstGeom prst="rect">
                    <a:avLst/>
                  </a:prstGeom>
                </pic:spPr>
              </pic:pic>
            </a:graphicData>
          </a:graphic>
        </wp:anchor>
      </w:drawing>
    </w:r>
    <w:r w:rsidR="00C4508D">
      <w:rPr>
        <w:noProof/>
        <w:lang w:eastAsia="tr-TR"/>
      </w:rPr>
      <w:drawing>
        <wp:anchor distT="0" distB="0" distL="0" distR="0" simplePos="0" relativeHeight="487342592" behindDoc="1" locked="0" layoutInCell="1" allowOverlap="1" wp14:anchorId="14F1231C" wp14:editId="01DCA199">
          <wp:simplePos x="0" y="0"/>
          <wp:positionH relativeFrom="page">
            <wp:posOffset>783810</wp:posOffset>
          </wp:positionH>
          <wp:positionV relativeFrom="page">
            <wp:posOffset>261904</wp:posOffset>
          </wp:positionV>
          <wp:extent cx="857872" cy="862459"/>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2" cstate="print"/>
                  <a:stretch>
                    <a:fillRect/>
                  </a:stretch>
                </pic:blipFill>
                <pic:spPr>
                  <a:xfrm>
                    <a:off x="0" y="0"/>
                    <a:ext cx="857872" cy="86245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430C"/>
    <w:multiLevelType w:val="hybridMultilevel"/>
    <w:tmpl w:val="AD5C229E"/>
    <w:lvl w:ilvl="0" w:tplc="874E59FE">
      <w:start w:val="1"/>
      <w:numFmt w:val="lowerLetter"/>
      <w:lvlText w:val="%1."/>
      <w:lvlJc w:val="left"/>
      <w:pPr>
        <w:ind w:left="1553" w:hanging="360"/>
      </w:pPr>
      <w:rPr>
        <w:rFonts w:hint="default"/>
        <w:spacing w:val="-3"/>
        <w:w w:val="100"/>
        <w:lang w:val="tr-TR" w:eastAsia="en-US" w:bidi="ar-SA"/>
      </w:rPr>
    </w:lvl>
    <w:lvl w:ilvl="1" w:tplc="F4364792">
      <w:numFmt w:val="bullet"/>
      <w:lvlText w:val="•"/>
      <w:lvlJc w:val="left"/>
      <w:pPr>
        <w:ind w:left="2396" w:hanging="360"/>
      </w:pPr>
      <w:rPr>
        <w:rFonts w:hint="default"/>
        <w:lang w:val="tr-TR" w:eastAsia="en-US" w:bidi="ar-SA"/>
      </w:rPr>
    </w:lvl>
    <w:lvl w:ilvl="2" w:tplc="098E1078">
      <w:numFmt w:val="bullet"/>
      <w:lvlText w:val="•"/>
      <w:lvlJc w:val="left"/>
      <w:pPr>
        <w:ind w:left="3233" w:hanging="360"/>
      </w:pPr>
      <w:rPr>
        <w:rFonts w:hint="default"/>
        <w:lang w:val="tr-TR" w:eastAsia="en-US" w:bidi="ar-SA"/>
      </w:rPr>
    </w:lvl>
    <w:lvl w:ilvl="3" w:tplc="4BDC84D0">
      <w:numFmt w:val="bullet"/>
      <w:lvlText w:val="•"/>
      <w:lvlJc w:val="left"/>
      <w:pPr>
        <w:ind w:left="4069" w:hanging="360"/>
      </w:pPr>
      <w:rPr>
        <w:rFonts w:hint="default"/>
        <w:lang w:val="tr-TR" w:eastAsia="en-US" w:bidi="ar-SA"/>
      </w:rPr>
    </w:lvl>
    <w:lvl w:ilvl="4" w:tplc="8BAE0AD2">
      <w:numFmt w:val="bullet"/>
      <w:lvlText w:val="•"/>
      <w:lvlJc w:val="left"/>
      <w:pPr>
        <w:ind w:left="4906" w:hanging="360"/>
      </w:pPr>
      <w:rPr>
        <w:rFonts w:hint="default"/>
        <w:lang w:val="tr-TR" w:eastAsia="en-US" w:bidi="ar-SA"/>
      </w:rPr>
    </w:lvl>
    <w:lvl w:ilvl="5" w:tplc="90741A00">
      <w:numFmt w:val="bullet"/>
      <w:lvlText w:val="•"/>
      <w:lvlJc w:val="left"/>
      <w:pPr>
        <w:ind w:left="5743" w:hanging="360"/>
      </w:pPr>
      <w:rPr>
        <w:rFonts w:hint="default"/>
        <w:lang w:val="tr-TR" w:eastAsia="en-US" w:bidi="ar-SA"/>
      </w:rPr>
    </w:lvl>
    <w:lvl w:ilvl="6" w:tplc="C19024DA">
      <w:numFmt w:val="bullet"/>
      <w:lvlText w:val="•"/>
      <w:lvlJc w:val="left"/>
      <w:pPr>
        <w:ind w:left="6579" w:hanging="360"/>
      </w:pPr>
      <w:rPr>
        <w:rFonts w:hint="default"/>
        <w:lang w:val="tr-TR" w:eastAsia="en-US" w:bidi="ar-SA"/>
      </w:rPr>
    </w:lvl>
    <w:lvl w:ilvl="7" w:tplc="3F180640">
      <w:numFmt w:val="bullet"/>
      <w:lvlText w:val="•"/>
      <w:lvlJc w:val="left"/>
      <w:pPr>
        <w:ind w:left="7416" w:hanging="360"/>
      </w:pPr>
      <w:rPr>
        <w:rFonts w:hint="default"/>
        <w:lang w:val="tr-TR" w:eastAsia="en-US" w:bidi="ar-SA"/>
      </w:rPr>
    </w:lvl>
    <w:lvl w:ilvl="8" w:tplc="1EC61D28">
      <w:numFmt w:val="bullet"/>
      <w:lvlText w:val="•"/>
      <w:lvlJc w:val="left"/>
      <w:pPr>
        <w:ind w:left="8253" w:hanging="360"/>
      </w:pPr>
      <w:rPr>
        <w:rFonts w:hint="default"/>
        <w:lang w:val="tr-TR" w:eastAsia="en-US" w:bidi="ar-SA"/>
      </w:rPr>
    </w:lvl>
  </w:abstractNum>
  <w:abstractNum w:abstractNumId="1" w15:restartNumberingAfterBreak="0">
    <w:nsid w:val="317F1FB2"/>
    <w:multiLevelType w:val="hybridMultilevel"/>
    <w:tmpl w:val="DFCE7FB2"/>
    <w:lvl w:ilvl="0" w:tplc="D1DC5DE8">
      <w:start w:val="1"/>
      <w:numFmt w:val="decimal"/>
      <w:lvlText w:val="%1."/>
      <w:lvlJc w:val="left"/>
      <w:pPr>
        <w:ind w:left="452" w:hanging="360"/>
      </w:pPr>
      <w:rPr>
        <w:rFonts w:hint="default"/>
      </w:rPr>
    </w:lvl>
    <w:lvl w:ilvl="1" w:tplc="041F0019" w:tentative="1">
      <w:start w:val="1"/>
      <w:numFmt w:val="lowerLetter"/>
      <w:lvlText w:val="%2."/>
      <w:lvlJc w:val="left"/>
      <w:pPr>
        <w:ind w:left="1172" w:hanging="360"/>
      </w:pPr>
    </w:lvl>
    <w:lvl w:ilvl="2" w:tplc="041F001B" w:tentative="1">
      <w:start w:val="1"/>
      <w:numFmt w:val="lowerRoman"/>
      <w:lvlText w:val="%3."/>
      <w:lvlJc w:val="right"/>
      <w:pPr>
        <w:ind w:left="1892" w:hanging="180"/>
      </w:pPr>
    </w:lvl>
    <w:lvl w:ilvl="3" w:tplc="041F000F" w:tentative="1">
      <w:start w:val="1"/>
      <w:numFmt w:val="decimal"/>
      <w:lvlText w:val="%4."/>
      <w:lvlJc w:val="left"/>
      <w:pPr>
        <w:ind w:left="2612" w:hanging="360"/>
      </w:pPr>
    </w:lvl>
    <w:lvl w:ilvl="4" w:tplc="041F0019" w:tentative="1">
      <w:start w:val="1"/>
      <w:numFmt w:val="lowerLetter"/>
      <w:lvlText w:val="%5."/>
      <w:lvlJc w:val="left"/>
      <w:pPr>
        <w:ind w:left="3332" w:hanging="360"/>
      </w:pPr>
    </w:lvl>
    <w:lvl w:ilvl="5" w:tplc="041F001B" w:tentative="1">
      <w:start w:val="1"/>
      <w:numFmt w:val="lowerRoman"/>
      <w:lvlText w:val="%6."/>
      <w:lvlJc w:val="right"/>
      <w:pPr>
        <w:ind w:left="4052" w:hanging="180"/>
      </w:pPr>
    </w:lvl>
    <w:lvl w:ilvl="6" w:tplc="041F000F" w:tentative="1">
      <w:start w:val="1"/>
      <w:numFmt w:val="decimal"/>
      <w:lvlText w:val="%7."/>
      <w:lvlJc w:val="left"/>
      <w:pPr>
        <w:ind w:left="4772" w:hanging="360"/>
      </w:pPr>
    </w:lvl>
    <w:lvl w:ilvl="7" w:tplc="041F0019" w:tentative="1">
      <w:start w:val="1"/>
      <w:numFmt w:val="lowerLetter"/>
      <w:lvlText w:val="%8."/>
      <w:lvlJc w:val="left"/>
      <w:pPr>
        <w:ind w:left="5492" w:hanging="360"/>
      </w:pPr>
    </w:lvl>
    <w:lvl w:ilvl="8" w:tplc="041F001B" w:tentative="1">
      <w:start w:val="1"/>
      <w:numFmt w:val="lowerRoman"/>
      <w:lvlText w:val="%9."/>
      <w:lvlJc w:val="right"/>
      <w:pPr>
        <w:ind w:left="6212" w:hanging="180"/>
      </w:pPr>
    </w:lvl>
  </w:abstractNum>
  <w:abstractNum w:abstractNumId="2" w15:restartNumberingAfterBreak="0">
    <w:nsid w:val="42DC213F"/>
    <w:multiLevelType w:val="hybridMultilevel"/>
    <w:tmpl w:val="68700050"/>
    <w:lvl w:ilvl="0" w:tplc="79682304">
      <w:start w:val="1"/>
      <w:numFmt w:val="decimal"/>
      <w:lvlText w:val="%1-"/>
      <w:lvlJc w:val="left"/>
      <w:pPr>
        <w:ind w:left="319" w:hanging="207"/>
      </w:pPr>
      <w:rPr>
        <w:rFonts w:ascii="Carlito" w:eastAsia="Carlito" w:hAnsi="Carlito" w:cs="Carlito" w:hint="default"/>
        <w:w w:val="99"/>
        <w:sz w:val="20"/>
        <w:szCs w:val="20"/>
        <w:lang w:val="tr-TR" w:eastAsia="en-US" w:bidi="ar-SA"/>
      </w:rPr>
    </w:lvl>
    <w:lvl w:ilvl="1" w:tplc="A1E443B8">
      <w:numFmt w:val="bullet"/>
      <w:lvlText w:val="•"/>
      <w:lvlJc w:val="left"/>
      <w:pPr>
        <w:ind w:left="1280" w:hanging="207"/>
      </w:pPr>
      <w:rPr>
        <w:rFonts w:hint="default"/>
        <w:lang w:val="tr-TR" w:eastAsia="en-US" w:bidi="ar-SA"/>
      </w:rPr>
    </w:lvl>
    <w:lvl w:ilvl="2" w:tplc="7B44545E">
      <w:numFmt w:val="bullet"/>
      <w:lvlText w:val="•"/>
      <w:lvlJc w:val="left"/>
      <w:pPr>
        <w:ind w:left="2241" w:hanging="207"/>
      </w:pPr>
      <w:rPr>
        <w:rFonts w:hint="default"/>
        <w:lang w:val="tr-TR" w:eastAsia="en-US" w:bidi="ar-SA"/>
      </w:rPr>
    </w:lvl>
    <w:lvl w:ilvl="3" w:tplc="16ECA534">
      <w:numFmt w:val="bullet"/>
      <w:lvlText w:val="•"/>
      <w:lvlJc w:val="left"/>
      <w:pPr>
        <w:ind w:left="3201" w:hanging="207"/>
      </w:pPr>
      <w:rPr>
        <w:rFonts w:hint="default"/>
        <w:lang w:val="tr-TR" w:eastAsia="en-US" w:bidi="ar-SA"/>
      </w:rPr>
    </w:lvl>
    <w:lvl w:ilvl="4" w:tplc="611CFB40">
      <w:numFmt w:val="bullet"/>
      <w:lvlText w:val="•"/>
      <w:lvlJc w:val="left"/>
      <w:pPr>
        <w:ind w:left="4162" w:hanging="207"/>
      </w:pPr>
      <w:rPr>
        <w:rFonts w:hint="default"/>
        <w:lang w:val="tr-TR" w:eastAsia="en-US" w:bidi="ar-SA"/>
      </w:rPr>
    </w:lvl>
    <w:lvl w:ilvl="5" w:tplc="5A20D452">
      <w:numFmt w:val="bullet"/>
      <w:lvlText w:val="•"/>
      <w:lvlJc w:val="left"/>
      <w:pPr>
        <w:ind w:left="5123" w:hanging="207"/>
      </w:pPr>
      <w:rPr>
        <w:rFonts w:hint="default"/>
        <w:lang w:val="tr-TR" w:eastAsia="en-US" w:bidi="ar-SA"/>
      </w:rPr>
    </w:lvl>
    <w:lvl w:ilvl="6" w:tplc="C7A80CF2">
      <w:numFmt w:val="bullet"/>
      <w:lvlText w:val="•"/>
      <w:lvlJc w:val="left"/>
      <w:pPr>
        <w:ind w:left="6083" w:hanging="207"/>
      </w:pPr>
      <w:rPr>
        <w:rFonts w:hint="default"/>
        <w:lang w:val="tr-TR" w:eastAsia="en-US" w:bidi="ar-SA"/>
      </w:rPr>
    </w:lvl>
    <w:lvl w:ilvl="7" w:tplc="150CB7D8">
      <w:numFmt w:val="bullet"/>
      <w:lvlText w:val="•"/>
      <w:lvlJc w:val="left"/>
      <w:pPr>
        <w:ind w:left="7044" w:hanging="207"/>
      </w:pPr>
      <w:rPr>
        <w:rFonts w:hint="default"/>
        <w:lang w:val="tr-TR" w:eastAsia="en-US" w:bidi="ar-SA"/>
      </w:rPr>
    </w:lvl>
    <w:lvl w:ilvl="8" w:tplc="6B8EA366">
      <w:numFmt w:val="bullet"/>
      <w:lvlText w:val="•"/>
      <w:lvlJc w:val="left"/>
      <w:pPr>
        <w:ind w:left="8005" w:hanging="207"/>
      </w:pPr>
      <w:rPr>
        <w:rFonts w:hint="default"/>
        <w:lang w:val="tr-TR" w:eastAsia="en-US" w:bidi="ar-SA"/>
      </w:rPr>
    </w:lvl>
  </w:abstractNum>
  <w:abstractNum w:abstractNumId="3" w15:restartNumberingAfterBreak="0">
    <w:nsid w:val="491330BD"/>
    <w:multiLevelType w:val="hybridMultilevel"/>
    <w:tmpl w:val="FC00295C"/>
    <w:lvl w:ilvl="0" w:tplc="08061454">
      <w:start w:val="9"/>
      <w:numFmt w:val="decimal"/>
      <w:lvlText w:val="%1-"/>
      <w:lvlJc w:val="left"/>
      <w:pPr>
        <w:ind w:left="112" w:hanging="227"/>
      </w:pPr>
      <w:rPr>
        <w:rFonts w:ascii="Carlito" w:eastAsia="Carlito" w:hAnsi="Carlito" w:cs="Carlito" w:hint="default"/>
        <w:w w:val="99"/>
        <w:sz w:val="20"/>
        <w:szCs w:val="20"/>
        <w:lang w:val="tr-TR" w:eastAsia="en-US" w:bidi="ar-SA"/>
      </w:rPr>
    </w:lvl>
    <w:lvl w:ilvl="1" w:tplc="29DE8438">
      <w:numFmt w:val="bullet"/>
      <w:lvlText w:val="•"/>
      <w:lvlJc w:val="left"/>
      <w:pPr>
        <w:ind w:left="1100" w:hanging="227"/>
      </w:pPr>
      <w:rPr>
        <w:rFonts w:hint="default"/>
        <w:lang w:val="tr-TR" w:eastAsia="en-US" w:bidi="ar-SA"/>
      </w:rPr>
    </w:lvl>
    <w:lvl w:ilvl="2" w:tplc="E4CAA3D0">
      <w:numFmt w:val="bullet"/>
      <w:lvlText w:val="•"/>
      <w:lvlJc w:val="left"/>
      <w:pPr>
        <w:ind w:left="2081" w:hanging="227"/>
      </w:pPr>
      <w:rPr>
        <w:rFonts w:hint="default"/>
        <w:lang w:val="tr-TR" w:eastAsia="en-US" w:bidi="ar-SA"/>
      </w:rPr>
    </w:lvl>
    <w:lvl w:ilvl="3" w:tplc="0CEE7486">
      <w:numFmt w:val="bullet"/>
      <w:lvlText w:val="•"/>
      <w:lvlJc w:val="left"/>
      <w:pPr>
        <w:ind w:left="3061" w:hanging="227"/>
      </w:pPr>
      <w:rPr>
        <w:rFonts w:hint="default"/>
        <w:lang w:val="tr-TR" w:eastAsia="en-US" w:bidi="ar-SA"/>
      </w:rPr>
    </w:lvl>
    <w:lvl w:ilvl="4" w:tplc="C286154C">
      <w:numFmt w:val="bullet"/>
      <w:lvlText w:val="•"/>
      <w:lvlJc w:val="left"/>
      <w:pPr>
        <w:ind w:left="4042" w:hanging="227"/>
      </w:pPr>
      <w:rPr>
        <w:rFonts w:hint="default"/>
        <w:lang w:val="tr-TR" w:eastAsia="en-US" w:bidi="ar-SA"/>
      </w:rPr>
    </w:lvl>
    <w:lvl w:ilvl="5" w:tplc="69567E1C">
      <w:numFmt w:val="bullet"/>
      <w:lvlText w:val="•"/>
      <w:lvlJc w:val="left"/>
      <w:pPr>
        <w:ind w:left="5023" w:hanging="227"/>
      </w:pPr>
      <w:rPr>
        <w:rFonts w:hint="default"/>
        <w:lang w:val="tr-TR" w:eastAsia="en-US" w:bidi="ar-SA"/>
      </w:rPr>
    </w:lvl>
    <w:lvl w:ilvl="6" w:tplc="764221DE">
      <w:numFmt w:val="bullet"/>
      <w:lvlText w:val="•"/>
      <w:lvlJc w:val="left"/>
      <w:pPr>
        <w:ind w:left="6003" w:hanging="227"/>
      </w:pPr>
      <w:rPr>
        <w:rFonts w:hint="default"/>
        <w:lang w:val="tr-TR" w:eastAsia="en-US" w:bidi="ar-SA"/>
      </w:rPr>
    </w:lvl>
    <w:lvl w:ilvl="7" w:tplc="A5ECD93C">
      <w:numFmt w:val="bullet"/>
      <w:lvlText w:val="•"/>
      <w:lvlJc w:val="left"/>
      <w:pPr>
        <w:ind w:left="6984" w:hanging="227"/>
      </w:pPr>
      <w:rPr>
        <w:rFonts w:hint="default"/>
        <w:lang w:val="tr-TR" w:eastAsia="en-US" w:bidi="ar-SA"/>
      </w:rPr>
    </w:lvl>
    <w:lvl w:ilvl="8" w:tplc="5BE6DEA8">
      <w:numFmt w:val="bullet"/>
      <w:lvlText w:val="•"/>
      <w:lvlJc w:val="left"/>
      <w:pPr>
        <w:ind w:left="7965" w:hanging="227"/>
      </w:pPr>
      <w:rPr>
        <w:rFonts w:hint="default"/>
        <w:lang w:val="tr-TR" w:eastAsia="en-US" w:bidi="ar-SA"/>
      </w:rPr>
    </w:lvl>
  </w:abstractNum>
  <w:abstractNum w:abstractNumId="4" w15:restartNumberingAfterBreak="0">
    <w:nsid w:val="499F0D2C"/>
    <w:multiLevelType w:val="hybridMultilevel"/>
    <w:tmpl w:val="B96ABBA6"/>
    <w:lvl w:ilvl="0" w:tplc="4144607A">
      <w:start w:val="1"/>
      <w:numFmt w:val="decimal"/>
      <w:lvlText w:val="%1."/>
      <w:lvlJc w:val="left"/>
      <w:pPr>
        <w:ind w:left="1089" w:hanging="360"/>
      </w:pPr>
      <w:rPr>
        <w:rFonts w:hint="default"/>
      </w:rPr>
    </w:lvl>
    <w:lvl w:ilvl="1" w:tplc="041F0019" w:tentative="1">
      <w:start w:val="1"/>
      <w:numFmt w:val="lowerLetter"/>
      <w:lvlText w:val="%2."/>
      <w:lvlJc w:val="left"/>
      <w:pPr>
        <w:ind w:left="1809" w:hanging="360"/>
      </w:pPr>
    </w:lvl>
    <w:lvl w:ilvl="2" w:tplc="041F001B" w:tentative="1">
      <w:start w:val="1"/>
      <w:numFmt w:val="lowerRoman"/>
      <w:lvlText w:val="%3."/>
      <w:lvlJc w:val="right"/>
      <w:pPr>
        <w:ind w:left="2529" w:hanging="180"/>
      </w:pPr>
    </w:lvl>
    <w:lvl w:ilvl="3" w:tplc="041F000F" w:tentative="1">
      <w:start w:val="1"/>
      <w:numFmt w:val="decimal"/>
      <w:lvlText w:val="%4."/>
      <w:lvlJc w:val="left"/>
      <w:pPr>
        <w:ind w:left="3249" w:hanging="360"/>
      </w:pPr>
    </w:lvl>
    <w:lvl w:ilvl="4" w:tplc="041F0019" w:tentative="1">
      <w:start w:val="1"/>
      <w:numFmt w:val="lowerLetter"/>
      <w:lvlText w:val="%5."/>
      <w:lvlJc w:val="left"/>
      <w:pPr>
        <w:ind w:left="3969" w:hanging="360"/>
      </w:pPr>
    </w:lvl>
    <w:lvl w:ilvl="5" w:tplc="041F001B" w:tentative="1">
      <w:start w:val="1"/>
      <w:numFmt w:val="lowerRoman"/>
      <w:lvlText w:val="%6."/>
      <w:lvlJc w:val="right"/>
      <w:pPr>
        <w:ind w:left="4689" w:hanging="180"/>
      </w:pPr>
    </w:lvl>
    <w:lvl w:ilvl="6" w:tplc="041F000F" w:tentative="1">
      <w:start w:val="1"/>
      <w:numFmt w:val="decimal"/>
      <w:lvlText w:val="%7."/>
      <w:lvlJc w:val="left"/>
      <w:pPr>
        <w:ind w:left="5409" w:hanging="360"/>
      </w:pPr>
    </w:lvl>
    <w:lvl w:ilvl="7" w:tplc="041F0019" w:tentative="1">
      <w:start w:val="1"/>
      <w:numFmt w:val="lowerLetter"/>
      <w:lvlText w:val="%8."/>
      <w:lvlJc w:val="left"/>
      <w:pPr>
        <w:ind w:left="6129" w:hanging="360"/>
      </w:pPr>
    </w:lvl>
    <w:lvl w:ilvl="8" w:tplc="041F001B" w:tentative="1">
      <w:start w:val="1"/>
      <w:numFmt w:val="lowerRoman"/>
      <w:lvlText w:val="%9."/>
      <w:lvlJc w:val="right"/>
      <w:pPr>
        <w:ind w:left="6849" w:hanging="180"/>
      </w:pPr>
    </w:lvl>
  </w:abstractNum>
  <w:abstractNum w:abstractNumId="5" w15:restartNumberingAfterBreak="0">
    <w:nsid w:val="69C044BC"/>
    <w:multiLevelType w:val="hybridMultilevel"/>
    <w:tmpl w:val="5DEA38CC"/>
    <w:lvl w:ilvl="0" w:tplc="3146B9B6">
      <w:numFmt w:val="bullet"/>
      <w:lvlText w:val="*"/>
      <w:lvlJc w:val="left"/>
      <w:pPr>
        <w:ind w:left="288" w:hanging="176"/>
      </w:pPr>
      <w:rPr>
        <w:rFonts w:ascii="Carlito" w:eastAsia="Carlito" w:hAnsi="Carlito" w:cs="Carlito" w:hint="default"/>
        <w:w w:val="100"/>
        <w:sz w:val="24"/>
        <w:szCs w:val="24"/>
        <w:lang w:val="tr-TR" w:eastAsia="en-US" w:bidi="ar-SA"/>
      </w:rPr>
    </w:lvl>
    <w:lvl w:ilvl="1" w:tplc="F48C5E2A">
      <w:start w:val="1"/>
      <w:numFmt w:val="decimal"/>
      <w:lvlText w:val="%2."/>
      <w:lvlJc w:val="left"/>
      <w:pPr>
        <w:ind w:left="826" w:hanging="356"/>
      </w:pPr>
      <w:rPr>
        <w:rFonts w:ascii="Carlito" w:eastAsia="Carlito" w:hAnsi="Carlito" w:cs="Carlito" w:hint="default"/>
        <w:spacing w:val="-26"/>
        <w:w w:val="100"/>
        <w:sz w:val="24"/>
        <w:szCs w:val="24"/>
        <w:lang w:val="tr-TR" w:eastAsia="en-US" w:bidi="ar-SA"/>
      </w:rPr>
    </w:lvl>
    <w:lvl w:ilvl="2" w:tplc="E2B6FDA4">
      <w:numFmt w:val="bullet"/>
      <w:lvlText w:val=""/>
      <w:lvlJc w:val="left"/>
      <w:pPr>
        <w:ind w:left="1546" w:hanging="356"/>
      </w:pPr>
      <w:rPr>
        <w:rFonts w:ascii="Symbol" w:eastAsia="Symbol" w:hAnsi="Symbol" w:cs="Symbol" w:hint="default"/>
        <w:w w:val="100"/>
        <w:sz w:val="24"/>
        <w:szCs w:val="24"/>
        <w:lang w:val="tr-TR" w:eastAsia="en-US" w:bidi="ar-SA"/>
      </w:rPr>
    </w:lvl>
    <w:lvl w:ilvl="3" w:tplc="1E12FC68">
      <w:numFmt w:val="bullet"/>
      <w:lvlText w:val="•"/>
      <w:lvlJc w:val="left"/>
      <w:pPr>
        <w:ind w:left="2588" w:hanging="356"/>
      </w:pPr>
      <w:rPr>
        <w:rFonts w:hint="default"/>
        <w:lang w:val="tr-TR" w:eastAsia="en-US" w:bidi="ar-SA"/>
      </w:rPr>
    </w:lvl>
    <w:lvl w:ilvl="4" w:tplc="A894D890">
      <w:numFmt w:val="bullet"/>
      <w:lvlText w:val="•"/>
      <w:lvlJc w:val="left"/>
      <w:pPr>
        <w:ind w:left="3636" w:hanging="356"/>
      </w:pPr>
      <w:rPr>
        <w:rFonts w:hint="default"/>
        <w:lang w:val="tr-TR" w:eastAsia="en-US" w:bidi="ar-SA"/>
      </w:rPr>
    </w:lvl>
    <w:lvl w:ilvl="5" w:tplc="B4885D28">
      <w:numFmt w:val="bullet"/>
      <w:lvlText w:val="•"/>
      <w:lvlJc w:val="left"/>
      <w:pPr>
        <w:ind w:left="4684" w:hanging="356"/>
      </w:pPr>
      <w:rPr>
        <w:rFonts w:hint="default"/>
        <w:lang w:val="tr-TR" w:eastAsia="en-US" w:bidi="ar-SA"/>
      </w:rPr>
    </w:lvl>
    <w:lvl w:ilvl="6" w:tplc="1E7CBD4A">
      <w:numFmt w:val="bullet"/>
      <w:lvlText w:val="•"/>
      <w:lvlJc w:val="left"/>
      <w:pPr>
        <w:ind w:left="5733" w:hanging="356"/>
      </w:pPr>
      <w:rPr>
        <w:rFonts w:hint="default"/>
        <w:lang w:val="tr-TR" w:eastAsia="en-US" w:bidi="ar-SA"/>
      </w:rPr>
    </w:lvl>
    <w:lvl w:ilvl="7" w:tplc="74E60FE2">
      <w:numFmt w:val="bullet"/>
      <w:lvlText w:val="•"/>
      <w:lvlJc w:val="left"/>
      <w:pPr>
        <w:ind w:left="6781" w:hanging="356"/>
      </w:pPr>
      <w:rPr>
        <w:rFonts w:hint="default"/>
        <w:lang w:val="tr-TR" w:eastAsia="en-US" w:bidi="ar-SA"/>
      </w:rPr>
    </w:lvl>
    <w:lvl w:ilvl="8" w:tplc="9DC2C8B0">
      <w:numFmt w:val="bullet"/>
      <w:lvlText w:val="•"/>
      <w:lvlJc w:val="left"/>
      <w:pPr>
        <w:ind w:left="7829" w:hanging="356"/>
      </w:pPr>
      <w:rPr>
        <w:rFonts w:hint="default"/>
        <w:lang w:val="tr-TR" w:eastAsia="en-US" w:bidi="ar-SA"/>
      </w:rPr>
    </w:lvl>
  </w:abstractNum>
  <w:abstractNum w:abstractNumId="6" w15:restartNumberingAfterBreak="0">
    <w:nsid w:val="7442483D"/>
    <w:multiLevelType w:val="hybridMultilevel"/>
    <w:tmpl w:val="7D5C98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2481637">
    <w:abstractNumId w:val="3"/>
  </w:num>
  <w:num w:numId="2" w16cid:durableId="217591688">
    <w:abstractNumId w:val="2"/>
  </w:num>
  <w:num w:numId="3" w16cid:durableId="819462404">
    <w:abstractNumId w:val="0"/>
  </w:num>
  <w:num w:numId="4" w16cid:durableId="1089543195">
    <w:abstractNumId w:val="5"/>
  </w:num>
  <w:num w:numId="5" w16cid:durableId="347760418">
    <w:abstractNumId w:val="4"/>
  </w:num>
  <w:num w:numId="6" w16cid:durableId="1153793200">
    <w:abstractNumId w:val="1"/>
  </w:num>
  <w:num w:numId="7" w16cid:durableId="640377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547"/>
    <w:rsid w:val="00044280"/>
    <w:rsid w:val="00047D81"/>
    <w:rsid w:val="0005247A"/>
    <w:rsid w:val="00086638"/>
    <w:rsid w:val="000A1B87"/>
    <w:rsid w:val="000C5382"/>
    <w:rsid w:val="000D3BC3"/>
    <w:rsid w:val="000E39C0"/>
    <w:rsid w:val="000F2775"/>
    <w:rsid w:val="000F7B68"/>
    <w:rsid w:val="00141305"/>
    <w:rsid w:val="001665AA"/>
    <w:rsid w:val="001812B2"/>
    <w:rsid w:val="001A1B14"/>
    <w:rsid w:val="001B5583"/>
    <w:rsid w:val="001D2734"/>
    <w:rsid w:val="001F79FA"/>
    <w:rsid w:val="002045EF"/>
    <w:rsid w:val="002124A4"/>
    <w:rsid w:val="00215284"/>
    <w:rsid w:val="00221273"/>
    <w:rsid w:val="00241E45"/>
    <w:rsid w:val="00281A31"/>
    <w:rsid w:val="002A04B3"/>
    <w:rsid w:val="002C321E"/>
    <w:rsid w:val="00320127"/>
    <w:rsid w:val="0034103B"/>
    <w:rsid w:val="00354B26"/>
    <w:rsid w:val="003633AE"/>
    <w:rsid w:val="00373BC2"/>
    <w:rsid w:val="003C4CB0"/>
    <w:rsid w:val="003D7613"/>
    <w:rsid w:val="003E2B3A"/>
    <w:rsid w:val="00445369"/>
    <w:rsid w:val="004B3B51"/>
    <w:rsid w:val="004D4A5E"/>
    <w:rsid w:val="004F1079"/>
    <w:rsid w:val="0051166C"/>
    <w:rsid w:val="00530D28"/>
    <w:rsid w:val="005577B1"/>
    <w:rsid w:val="00584DC7"/>
    <w:rsid w:val="005A00BB"/>
    <w:rsid w:val="005A18BF"/>
    <w:rsid w:val="005A54AD"/>
    <w:rsid w:val="005A6F7C"/>
    <w:rsid w:val="005C7567"/>
    <w:rsid w:val="005E4714"/>
    <w:rsid w:val="0062679A"/>
    <w:rsid w:val="00630A60"/>
    <w:rsid w:val="00652ABF"/>
    <w:rsid w:val="006A519A"/>
    <w:rsid w:val="006B2614"/>
    <w:rsid w:val="006C723A"/>
    <w:rsid w:val="006D5AD8"/>
    <w:rsid w:val="006E2F0E"/>
    <w:rsid w:val="006E7116"/>
    <w:rsid w:val="00704256"/>
    <w:rsid w:val="0074175D"/>
    <w:rsid w:val="0074315A"/>
    <w:rsid w:val="00753F1C"/>
    <w:rsid w:val="00784C70"/>
    <w:rsid w:val="007A344F"/>
    <w:rsid w:val="007A6D4E"/>
    <w:rsid w:val="00807F9A"/>
    <w:rsid w:val="00810AAF"/>
    <w:rsid w:val="00810DE7"/>
    <w:rsid w:val="0081447F"/>
    <w:rsid w:val="008270B8"/>
    <w:rsid w:val="00842A8E"/>
    <w:rsid w:val="00860E7D"/>
    <w:rsid w:val="00861188"/>
    <w:rsid w:val="008644B7"/>
    <w:rsid w:val="00866020"/>
    <w:rsid w:val="00887A21"/>
    <w:rsid w:val="008B5F95"/>
    <w:rsid w:val="008E028E"/>
    <w:rsid w:val="009250E7"/>
    <w:rsid w:val="00945787"/>
    <w:rsid w:val="00954FC3"/>
    <w:rsid w:val="009732AF"/>
    <w:rsid w:val="009B5039"/>
    <w:rsid w:val="009E138B"/>
    <w:rsid w:val="00A037E4"/>
    <w:rsid w:val="00A21849"/>
    <w:rsid w:val="00A22193"/>
    <w:rsid w:val="00A336DC"/>
    <w:rsid w:val="00A56952"/>
    <w:rsid w:val="00A60A0F"/>
    <w:rsid w:val="00A8053C"/>
    <w:rsid w:val="00AC6535"/>
    <w:rsid w:val="00AE6877"/>
    <w:rsid w:val="00AF1ABA"/>
    <w:rsid w:val="00AF4CD0"/>
    <w:rsid w:val="00AF55A3"/>
    <w:rsid w:val="00BA7C68"/>
    <w:rsid w:val="00BB679F"/>
    <w:rsid w:val="00BC79DC"/>
    <w:rsid w:val="00BE2F02"/>
    <w:rsid w:val="00C4508D"/>
    <w:rsid w:val="00C53547"/>
    <w:rsid w:val="00C556D6"/>
    <w:rsid w:val="00C723DF"/>
    <w:rsid w:val="00CB47E7"/>
    <w:rsid w:val="00CB7466"/>
    <w:rsid w:val="00CC7C59"/>
    <w:rsid w:val="00CE7980"/>
    <w:rsid w:val="00D1442A"/>
    <w:rsid w:val="00D14E65"/>
    <w:rsid w:val="00D15B68"/>
    <w:rsid w:val="00D25DC8"/>
    <w:rsid w:val="00D54CA9"/>
    <w:rsid w:val="00D91A95"/>
    <w:rsid w:val="00E17F50"/>
    <w:rsid w:val="00E442EE"/>
    <w:rsid w:val="00E5670C"/>
    <w:rsid w:val="00EE5806"/>
    <w:rsid w:val="00EF1E0B"/>
    <w:rsid w:val="00F050D8"/>
    <w:rsid w:val="00F252A9"/>
    <w:rsid w:val="00F3145C"/>
    <w:rsid w:val="00F91BC9"/>
    <w:rsid w:val="00F968FD"/>
    <w:rsid w:val="00FB1A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7B0BC"/>
  <w15:docId w15:val="{ED749981-C3F6-4BAE-9EA3-712008DF5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rlito" w:eastAsia="Carlito" w:hAnsi="Carlito" w:cs="Carlito"/>
      <w:lang w:val="tr-TR"/>
    </w:rPr>
  </w:style>
  <w:style w:type="paragraph" w:styleId="Balk1">
    <w:name w:val="heading 1"/>
    <w:basedOn w:val="Normal"/>
    <w:link w:val="Balk1Char"/>
    <w:uiPriority w:val="1"/>
    <w:qFormat/>
    <w:pPr>
      <w:ind w:left="286"/>
      <w:jc w:val="center"/>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jc w:val="both"/>
    </w:pPr>
    <w:rPr>
      <w:sz w:val="24"/>
      <w:szCs w:val="24"/>
    </w:rPr>
  </w:style>
  <w:style w:type="paragraph" w:styleId="ListeParagraf">
    <w:name w:val="List Paragraph"/>
    <w:basedOn w:val="Normal"/>
    <w:uiPriority w:val="1"/>
    <w:qFormat/>
    <w:pPr>
      <w:ind w:left="833" w:hanging="360"/>
      <w:jc w:val="both"/>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D54CA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54CA9"/>
    <w:rPr>
      <w:rFonts w:ascii="Segoe UI" w:eastAsia="Carlito" w:hAnsi="Segoe UI" w:cs="Segoe UI"/>
      <w:sz w:val="18"/>
      <w:szCs w:val="18"/>
      <w:lang w:val="tr-TR"/>
    </w:rPr>
  </w:style>
  <w:style w:type="paragraph" w:styleId="stBilgi">
    <w:name w:val="header"/>
    <w:basedOn w:val="Normal"/>
    <w:link w:val="stBilgiChar"/>
    <w:uiPriority w:val="99"/>
    <w:unhideWhenUsed/>
    <w:rsid w:val="0005247A"/>
    <w:pPr>
      <w:tabs>
        <w:tab w:val="center" w:pos="4536"/>
        <w:tab w:val="right" w:pos="9072"/>
      </w:tabs>
    </w:pPr>
  </w:style>
  <w:style w:type="character" w:customStyle="1" w:styleId="stBilgiChar">
    <w:name w:val="Üst Bilgi Char"/>
    <w:basedOn w:val="VarsaylanParagrafYazTipi"/>
    <w:link w:val="stBilgi"/>
    <w:uiPriority w:val="99"/>
    <w:rsid w:val="0005247A"/>
    <w:rPr>
      <w:rFonts w:ascii="Carlito" w:eastAsia="Carlito" w:hAnsi="Carlito" w:cs="Carlito"/>
      <w:lang w:val="tr-TR"/>
    </w:rPr>
  </w:style>
  <w:style w:type="paragraph" w:styleId="AltBilgi">
    <w:name w:val="footer"/>
    <w:basedOn w:val="Normal"/>
    <w:link w:val="AltBilgiChar"/>
    <w:uiPriority w:val="99"/>
    <w:unhideWhenUsed/>
    <w:rsid w:val="0005247A"/>
    <w:pPr>
      <w:tabs>
        <w:tab w:val="center" w:pos="4536"/>
        <w:tab w:val="right" w:pos="9072"/>
      </w:tabs>
    </w:pPr>
  </w:style>
  <w:style w:type="character" w:customStyle="1" w:styleId="AltBilgiChar">
    <w:name w:val="Alt Bilgi Char"/>
    <w:basedOn w:val="VarsaylanParagrafYazTipi"/>
    <w:link w:val="AltBilgi"/>
    <w:uiPriority w:val="99"/>
    <w:rsid w:val="0005247A"/>
    <w:rPr>
      <w:rFonts w:ascii="Carlito" w:eastAsia="Carlito" w:hAnsi="Carlito" w:cs="Carlito"/>
      <w:lang w:val="tr-TR"/>
    </w:rPr>
  </w:style>
  <w:style w:type="paragraph" w:styleId="NormalWeb">
    <w:name w:val="Normal (Web)"/>
    <w:basedOn w:val="Normal"/>
    <w:uiPriority w:val="99"/>
    <w:semiHidden/>
    <w:unhideWhenUsed/>
    <w:rsid w:val="00086638"/>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AF1ABA"/>
    <w:rPr>
      <w:color w:val="0000FF" w:themeColor="hyperlink"/>
      <w:u w:val="single"/>
    </w:rPr>
  </w:style>
  <w:style w:type="character" w:customStyle="1" w:styleId="Balk1Char">
    <w:name w:val="Başlık 1 Char"/>
    <w:basedOn w:val="VarsaylanParagrafYazTipi"/>
    <w:link w:val="Balk1"/>
    <w:uiPriority w:val="1"/>
    <w:rsid w:val="001A1B14"/>
    <w:rPr>
      <w:rFonts w:ascii="Carlito" w:eastAsia="Carlito" w:hAnsi="Carlito" w:cs="Carlito"/>
      <w:b/>
      <w:bCs/>
      <w:sz w:val="24"/>
      <w:szCs w:val="24"/>
      <w:lang w:val="tr-TR"/>
    </w:rPr>
  </w:style>
  <w:style w:type="character" w:customStyle="1" w:styleId="GvdeMetniChar">
    <w:name w:val="Gövde Metni Char"/>
    <w:basedOn w:val="VarsaylanParagrafYazTipi"/>
    <w:link w:val="GvdeMetni"/>
    <w:uiPriority w:val="1"/>
    <w:rsid w:val="001A1B14"/>
    <w:rPr>
      <w:rFonts w:ascii="Carlito" w:eastAsia="Carlito" w:hAnsi="Carlito" w:cs="Carlito"/>
      <w:sz w:val="24"/>
      <w:szCs w:val="24"/>
      <w:lang w:val="tr-TR"/>
    </w:rPr>
  </w:style>
  <w:style w:type="table" w:styleId="TabloKlavuzu">
    <w:name w:val="Table Grid"/>
    <w:basedOn w:val="NormalTablo"/>
    <w:uiPriority w:val="59"/>
    <w:rsid w:val="00D14E65"/>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fe.firat.edu.tr/"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ttkb.meb.gov.tr/meb_iys_dosyalar/2022_06/30161256_9_cizelgeveesaslar.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AD2E8-52E1-4714-A1D5-8FD99483F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2634</Words>
  <Characters>16574</Characters>
  <Application>Microsoft Office Word</Application>
  <DocSecurity>0</DocSecurity>
  <Lines>251</Lines>
  <Paragraphs>81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Tuncay Yavuz ÖZDEMİR</dc:creator>
  <cp:lastModifiedBy>süleyman eren</cp:lastModifiedBy>
  <cp:revision>10</cp:revision>
  <cp:lastPrinted>2023-08-01T14:55:00Z</cp:lastPrinted>
  <dcterms:created xsi:type="dcterms:W3CDTF">2023-08-28T09:24:00Z</dcterms:created>
  <dcterms:modified xsi:type="dcterms:W3CDTF">2023-08-28T10:52:00Z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2022-08-11T00:00:00Z</vt:filetime>
  </property>
  <property fmtid="{D5CDD505-2E9C-101B-9397-08002B2CF9AE}" pid="3" name="Creator">
    <vt:lpwstr>Microsoft® Word 2016</vt:lpwstr>
  </property>
  <property fmtid="{D5CDD505-2E9C-101B-9397-08002B2CF9AE}" pid="4" name="LastSaved">
    <vt:filetime>2022-10-03T00:00:00Z</vt:filetime>
  </property>
</Properties>
</file>